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2E" w:rsidRPr="00FD0EE4" w:rsidRDefault="00FD0EE4" w:rsidP="00FD0EE4">
      <w:pPr>
        <w:pStyle w:val="3"/>
        <w:numPr>
          <w:ilvl w:val="0"/>
          <w:numId w:val="0"/>
        </w:numPr>
        <w:tabs>
          <w:tab w:val="left" w:pos="0"/>
        </w:tabs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51636AC3" wp14:editId="6E03901B">
            <wp:extent cx="3490623" cy="760790"/>
            <wp:effectExtent l="0" t="0" r="0" b="0"/>
            <wp:docPr id="1" name="Рисунок 1" descr="C:\Users\User\Desktop\ЮЛЯ РОБОТА\ДМ-ТУР ДОК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ЮЛЯ РОБОТА\ДМ-ТУР ДОКИ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51" cy="7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12E" w:rsidRPr="00315F01" w:rsidRDefault="0041712E" w:rsidP="0041712E">
      <w:pPr>
        <w:pStyle w:val="3"/>
        <w:numPr>
          <w:ilvl w:val="0"/>
          <w:numId w:val="0"/>
        </w:numPr>
        <w:tabs>
          <w:tab w:val="left" w:pos="0"/>
        </w:tabs>
        <w:jc w:val="center"/>
        <w:rPr>
          <w:rStyle w:val="A10"/>
          <w:rFonts w:ascii="Arial" w:hAnsi="Arial"/>
          <w:b/>
          <w:bCs/>
          <w:i w:val="0"/>
          <w:iCs w:val="0"/>
          <w:sz w:val="24"/>
          <w:szCs w:val="24"/>
        </w:rPr>
      </w:pPr>
      <w:r>
        <w:rPr>
          <w:rStyle w:val="A10"/>
          <w:rFonts w:ascii="Arial" w:hAnsi="Arial"/>
          <w:b/>
          <w:bCs/>
          <w:i w:val="0"/>
          <w:iCs w:val="0"/>
          <w:sz w:val="24"/>
          <w:szCs w:val="24"/>
          <w:lang w:val="uk-UA"/>
        </w:rPr>
        <w:t>ШАНОВНИЙ ТУРИСТЕ</w:t>
      </w:r>
      <w:r w:rsidRPr="00D94D6E">
        <w:rPr>
          <w:rStyle w:val="A10"/>
          <w:rFonts w:ascii="Arial" w:hAnsi="Arial"/>
          <w:b/>
          <w:bCs/>
          <w:i w:val="0"/>
          <w:iCs w:val="0"/>
          <w:sz w:val="24"/>
          <w:szCs w:val="24"/>
        </w:rPr>
        <w:t>!</w:t>
      </w:r>
    </w:p>
    <w:p w:rsidR="0041712E" w:rsidRPr="008C69D9" w:rsidRDefault="0041712E" w:rsidP="0041712E">
      <w:pPr>
        <w:rPr>
          <w:sz w:val="12"/>
          <w:szCs w:val="12"/>
          <w:lang w:eastAsia="ar-SA"/>
        </w:rPr>
      </w:pPr>
    </w:p>
    <w:p w:rsidR="0041712E" w:rsidRPr="00032A95" w:rsidRDefault="0041712E" w:rsidP="0041712E">
      <w:pPr>
        <w:pStyle w:val="Pa2"/>
        <w:spacing w:line="240" w:lineRule="atLeast"/>
        <w:jc w:val="center"/>
        <w:rPr>
          <w:rFonts w:cs="Arial"/>
          <w:i/>
          <w:iCs/>
          <w:color w:val="000000"/>
          <w:sz w:val="20"/>
          <w:szCs w:val="20"/>
        </w:rPr>
      </w:pPr>
      <w:r w:rsidRPr="00032A95">
        <w:rPr>
          <w:rStyle w:val="A10"/>
          <w:b w:val="0"/>
          <w:bCs w:val="0"/>
          <w:sz w:val="20"/>
          <w:szCs w:val="20"/>
        </w:rPr>
        <w:t xml:space="preserve">Дякуємо Вам за вибір нашої компанії та бажаємо </w:t>
      </w:r>
      <w:r>
        <w:rPr>
          <w:rStyle w:val="A10"/>
          <w:b w:val="0"/>
          <w:bCs w:val="0"/>
          <w:sz w:val="20"/>
          <w:szCs w:val="20"/>
        </w:rPr>
        <w:t xml:space="preserve">гарно </w:t>
      </w:r>
      <w:r w:rsidRPr="00032A95">
        <w:rPr>
          <w:rStyle w:val="A10"/>
          <w:b w:val="0"/>
          <w:bCs w:val="0"/>
          <w:sz w:val="20"/>
          <w:szCs w:val="20"/>
        </w:rPr>
        <w:t>провести Ваш</w:t>
      </w:r>
      <w:r>
        <w:rPr>
          <w:rStyle w:val="A10"/>
          <w:b w:val="0"/>
          <w:bCs w:val="0"/>
          <w:sz w:val="20"/>
          <w:szCs w:val="20"/>
        </w:rPr>
        <w:t>у таку очікувану відпустку</w:t>
      </w:r>
      <w:r w:rsidRPr="00032A95">
        <w:rPr>
          <w:rStyle w:val="A10"/>
          <w:b w:val="0"/>
          <w:bCs w:val="0"/>
          <w:sz w:val="20"/>
          <w:szCs w:val="20"/>
        </w:rPr>
        <w:t>!</w:t>
      </w:r>
    </w:p>
    <w:p w:rsidR="0041712E" w:rsidRDefault="0041712E" w:rsidP="0041712E">
      <w:pPr>
        <w:pStyle w:val="Pa2"/>
        <w:spacing w:line="240" w:lineRule="atLeast"/>
        <w:jc w:val="center"/>
        <w:rPr>
          <w:rStyle w:val="A10"/>
          <w:b w:val="0"/>
          <w:bCs w:val="0"/>
          <w:sz w:val="20"/>
          <w:szCs w:val="20"/>
        </w:rPr>
      </w:pPr>
      <w:r w:rsidRPr="004C1940">
        <w:rPr>
          <w:rStyle w:val="A10"/>
          <w:b w:val="0"/>
          <w:bCs w:val="0"/>
          <w:sz w:val="20"/>
          <w:szCs w:val="20"/>
        </w:rPr>
        <w:t>Просим</w:t>
      </w:r>
      <w:r>
        <w:rPr>
          <w:rStyle w:val="A10"/>
          <w:b w:val="0"/>
          <w:bCs w:val="0"/>
          <w:sz w:val="20"/>
          <w:szCs w:val="20"/>
        </w:rPr>
        <w:t xml:space="preserve">о Вас уважно ознайомитися з цією </w:t>
      </w:r>
      <w:proofErr w:type="spellStart"/>
      <w:r>
        <w:rPr>
          <w:rStyle w:val="A10"/>
          <w:b w:val="0"/>
          <w:bCs w:val="0"/>
          <w:sz w:val="20"/>
          <w:szCs w:val="20"/>
        </w:rPr>
        <w:t>пам</w:t>
      </w:r>
      <w:proofErr w:type="spellEnd"/>
      <w:r w:rsidRPr="00A04C84">
        <w:rPr>
          <w:rStyle w:val="A10"/>
          <w:b w:val="0"/>
          <w:bCs w:val="0"/>
          <w:sz w:val="20"/>
          <w:szCs w:val="20"/>
          <w:lang w:val="ru-RU"/>
        </w:rPr>
        <w:t>’</w:t>
      </w:r>
      <w:r>
        <w:rPr>
          <w:rStyle w:val="A10"/>
          <w:b w:val="0"/>
          <w:bCs w:val="0"/>
          <w:sz w:val="20"/>
          <w:szCs w:val="20"/>
        </w:rPr>
        <w:t>яткою</w:t>
      </w:r>
      <w:r w:rsidRPr="004C1940">
        <w:rPr>
          <w:rStyle w:val="A10"/>
          <w:b w:val="0"/>
          <w:bCs w:val="0"/>
          <w:sz w:val="20"/>
          <w:szCs w:val="20"/>
        </w:rPr>
        <w:t>.</w:t>
      </w:r>
    </w:p>
    <w:p w:rsidR="0041712E" w:rsidRPr="00515F6B" w:rsidRDefault="0041712E" w:rsidP="0041712E">
      <w:pPr>
        <w:rPr>
          <w:sz w:val="20"/>
          <w:szCs w:val="20"/>
          <w:lang w:val="uk-UA"/>
        </w:rPr>
      </w:pPr>
    </w:p>
    <w:p w:rsidR="0041712E" w:rsidRPr="00776381" w:rsidRDefault="00ED144E" w:rsidP="00A478C4">
      <w:pPr>
        <w:pStyle w:val="a3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776381">
        <w:rPr>
          <w:rFonts w:ascii="Arial" w:hAnsi="Arial" w:cs="Arial"/>
          <w:b/>
          <w:color w:val="000000"/>
          <w:sz w:val="20"/>
          <w:szCs w:val="20"/>
        </w:rPr>
        <w:t xml:space="preserve">При </w:t>
      </w:r>
      <w:r w:rsidR="002A2B3C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>виїзді</w:t>
      </w:r>
      <w:r w:rsidR="0041712E" w:rsidRPr="00776381">
        <w:rPr>
          <w:rFonts w:ascii="Arial" w:hAnsi="Arial" w:cs="Arial"/>
          <w:b/>
          <w:color w:val="000000"/>
          <w:sz w:val="20"/>
          <w:szCs w:val="20"/>
        </w:rPr>
        <w:t xml:space="preserve"> з </w:t>
      </w:r>
      <w:proofErr w:type="spell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України</w:t>
      </w:r>
      <w:proofErr w:type="spellEnd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 xml:space="preserve"> Вам </w:t>
      </w:r>
      <w:proofErr w:type="spell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необхідно</w:t>
      </w:r>
      <w:proofErr w:type="spellEnd"/>
      <w:r w:rsidR="00A60CC7" w:rsidRPr="007763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мати</w:t>
      </w:r>
      <w:proofErr w:type="spellEnd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 xml:space="preserve"> при </w:t>
      </w:r>
      <w:proofErr w:type="spell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собі</w:t>
      </w:r>
      <w:proofErr w:type="spellEnd"/>
      <w:r w:rsidR="00A60CC7" w:rsidRPr="007763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повний</w:t>
      </w:r>
      <w:proofErr w:type="spellEnd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 xml:space="preserve"> пакет </w:t>
      </w:r>
      <w:proofErr w:type="spell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документі</w:t>
      </w:r>
      <w:proofErr w:type="gramStart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>в</w:t>
      </w:r>
      <w:proofErr w:type="spellEnd"/>
      <w:proofErr w:type="gramEnd"/>
      <w:r w:rsidR="0041712E" w:rsidRPr="00776381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41712E" w:rsidRPr="00A023CC" w:rsidRDefault="0041712E" w:rsidP="0041712E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:rsidR="0041712E" w:rsidRPr="00515F6B" w:rsidRDefault="0041712E" w:rsidP="0041712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515F6B">
        <w:rPr>
          <w:rFonts w:ascii="Arial" w:hAnsi="Arial" w:cs="Arial"/>
          <w:color w:val="000000"/>
          <w:sz w:val="20"/>
          <w:szCs w:val="20"/>
        </w:rPr>
        <w:t>квиток</w:t>
      </w:r>
      <w:r>
        <w:rPr>
          <w:rFonts w:ascii="Arial" w:hAnsi="Arial" w:cs="Arial"/>
          <w:color w:val="000000"/>
          <w:sz w:val="20"/>
          <w:szCs w:val="20"/>
        </w:rPr>
        <w:t xml:space="preserve"> на автобус</w:t>
      </w:r>
    </w:p>
    <w:p w:rsidR="002B2A72" w:rsidRPr="002B2A72" w:rsidRDefault="0041712E" w:rsidP="0041712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закордонний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</w:t>
      </w:r>
      <w:r w:rsidR="004B584A">
        <w:rPr>
          <w:rFonts w:ascii="Arial" w:hAnsi="Arial" w:cs="Arial"/>
          <w:color w:val="000000"/>
          <w:sz w:val="20"/>
          <w:szCs w:val="20"/>
          <w:lang w:val="uk-UA"/>
        </w:rPr>
        <w:t xml:space="preserve">біометричний </w:t>
      </w:r>
      <w:r w:rsidRPr="00515F6B">
        <w:rPr>
          <w:rFonts w:ascii="Arial" w:hAnsi="Arial" w:cs="Arial"/>
          <w:color w:val="000000"/>
          <w:sz w:val="20"/>
          <w:szCs w:val="20"/>
        </w:rPr>
        <w:t>паспорт</w:t>
      </w:r>
      <w:r w:rsidR="004B584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:rsidR="002B2A72" w:rsidRPr="002B2A72" w:rsidRDefault="004B584A" w:rsidP="002B2A72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АБО </w:t>
      </w:r>
    </w:p>
    <w:p w:rsidR="0041712E" w:rsidRPr="00515F6B" w:rsidRDefault="002B2A72" w:rsidP="002B2A72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</w:t>
      </w:r>
      <w:r w:rsidR="004B584A">
        <w:rPr>
          <w:rFonts w:ascii="Arial" w:hAnsi="Arial" w:cs="Arial"/>
          <w:color w:val="000000"/>
          <w:sz w:val="20"/>
          <w:szCs w:val="20"/>
          <w:lang w:val="uk-UA"/>
        </w:rPr>
        <w:t>аспорт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старого зразка</w:t>
      </w:r>
      <w:r w:rsidR="00E04B7D">
        <w:rPr>
          <w:rFonts w:ascii="Arial" w:hAnsi="Arial" w:cs="Arial"/>
          <w:color w:val="000000"/>
          <w:sz w:val="20"/>
          <w:szCs w:val="20"/>
          <w:lang w:val="uk-UA"/>
        </w:rPr>
        <w:t xml:space="preserve"> (без біометрії)</w:t>
      </w:r>
      <w:r w:rsidR="0041712E" w:rsidRPr="00515F6B">
        <w:rPr>
          <w:rFonts w:ascii="Arial" w:hAnsi="Arial" w:cs="Arial"/>
          <w:color w:val="000000"/>
          <w:sz w:val="20"/>
          <w:szCs w:val="20"/>
        </w:rPr>
        <w:t xml:space="preserve"> з </w:t>
      </w:r>
      <w:proofErr w:type="spellStart"/>
      <w:r w:rsidR="0041712E" w:rsidRPr="00515F6B">
        <w:rPr>
          <w:rFonts w:ascii="Arial" w:hAnsi="Arial" w:cs="Arial"/>
          <w:color w:val="000000"/>
          <w:sz w:val="20"/>
          <w:szCs w:val="20"/>
        </w:rPr>
        <w:t>діючою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1712E" w:rsidRPr="00515F6B">
        <w:rPr>
          <w:rFonts w:ascii="Arial" w:hAnsi="Arial" w:cs="Arial"/>
          <w:color w:val="000000"/>
          <w:sz w:val="20"/>
          <w:szCs w:val="20"/>
        </w:rPr>
        <w:t>візою</w:t>
      </w:r>
      <w:proofErr w:type="spellEnd"/>
      <w:r w:rsidR="0015372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bookmarkStart w:id="0" w:name="_GoBack"/>
      <w:bookmarkEnd w:id="0"/>
      <w:r w:rsidR="004B584A">
        <w:rPr>
          <w:rFonts w:ascii="Arial" w:hAnsi="Arial" w:cs="Arial"/>
          <w:color w:val="000000"/>
          <w:sz w:val="20"/>
          <w:szCs w:val="20"/>
          <w:lang w:val="uk-UA"/>
        </w:rPr>
        <w:t xml:space="preserve"> Болгарії/Шенген візою</w:t>
      </w:r>
    </w:p>
    <w:p w:rsidR="0041712E" w:rsidRPr="00035BF5" w:rsidRDefault="0041712E" w:rsidP="0041712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35BF5">
        <w:rPr>
          <w:rFonts w:ascii="Arial" w:hAnsi="Arial" w:cs="Arial"/>
          <w:spacing w:val="-4"/>
          <w:sz w:val="20"/>
          <w:szCs w:val="20"/>
        </w:rPr>
        <w:t>турист</w:t>
      </w:r>
      <w:proofErr w:type="spellStart"/>
      <w:r>
        <w:rPr>
          <w:rFonts w:ascii="Arial" w:hAnsi="Arial" w:cs="Arial"/>
          <w:spacing w:val="-4"/>
          <w:sz w:val="20"/>
          <w:szCs w:val="20"/>
          <w:lang w:val="en-US"/>
        </w:rPr>
        <w:t>ичний</w:t>
      </w:r>
      <w:proofErr w:type="spellEnd"/>
      <w:r w:rsidR="00A60CC7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Pr="00035BF5">
        <w:rPr>
          <w:rFonts w:ascii="Arial" w:hAnsi="Arial" w:cs="Arial"/>
          <w:color w:val="000000"/>
          <w:sz w:val="20"/>
          <w:szCs w:val="20"/>
        </w:rPr>
        <w:t xml:space="preserve">ваучер </w:t>
      </w:r>
    </w:p>
    <w:p w:rsidR="0041712E" w:rsidRPr="00035BF5" w:rsidRDefault="0041712E" w:rsidP="0041712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35BF5">
        <w:rPr>
          <w:rFonts w:ascii="Arial" w:hAnsi="Arial" w:cs="Arial"/>
          <w:color w:val="000000"/>
          <w:sz w:val="20"/>
          <w:szCs w:val="20"/>
        </w:rPr>
        <w:t>страхов</w:t>
      </w:r>
      <w:r>
        <w:rPr>
          <w:rFonts w:ascii="Arial" w:hAnsi="Arial" w:cs="Arial"/>
          <w:color w:val="000000"/>
          <w:sz w:val="20"/>
          <w:szCs w:val="20"/>
          <w:lang w:val="uk-UA"/>
        </w:rPr>
        <w:t>и</w:t>
      </w:r>
      <w:r w:rsidRPr="00035BF5">
        <w:rPr>
          <w:rFonts w:ascii="Arial" w:hAnsi="Arial" w:cs="Arial"/>
          <w:color w:val="000000"/>
          <w:sz w:val="20"/>
          <w:szCs w:val="20"/>
        </w:rPr>
        <w:t>й пол</w:t>
      </w:r>
      <w:r>
        <w:rPr>
          <w:rFonts w:ascii="Arial" w:hAnsi="Arial" w:cs="Arial"/>
          <w:color w:val="000000"/>
          <w:sz w:val="20"/>
          <w:szCs w:val="20"/>
          <w:lang w:val="uk-UA"/>
        </w:rPr>
        <w:t>і</w:t>
      </w:r>
      <w:proofErr w:type="gramStart"/>
      <w:r w:rsidRPr="00035BF5">
        <w:rPr>
          <w:rFonts w:ascii="Arial" w:hAnsi="Arial" w:cs="Arial"/>
          <w:color w:val="000000"/>
          <w:sz w:val="20"/>
          <w:szCs w:val="20"/>
        </w:rPr>
        <w:t>с</w:t>
      </w:r>
      <w:proofErr w:type="gramEnd"/>
    </w:p>
    <w:p w:rsidR="0041712E" w:rsidRPr="00315F01" w:rsidRDefault="0041712E" w:rsidP="00E033E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нотаріально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завірену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довіреність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дозвіл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на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виїзд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за кордон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для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дітей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до 16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років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515F6B"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 w:rsidRPr="00515F6B">
        <w:rPr>
          <w:rFonts w:ascii="Arial" w:hAnsi="Arial" w:cs="Arial"/>
          <w:color w:val="000000"/>
          <w:sz w:val="20"/>
          <w:szCs w:val="20"/>
        </w:rPr>
        <w:t>ід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кожного з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батьків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усиновителів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опікунів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),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які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r w:rsidR="00ED144E">
        <w:rPr>
          <w:rFonts w:ascii="Arial" w:hAnsi="Arial" w:cs="Arial"/>
          <w:color w:val="000000"/>
          <w:sz w:val="20"/>
          <w:szCs w:val="20"/>
          <w:lang w:val="uk-UA"/>
        </w:rPr>
        <w:t xml:space="preserve">не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беруть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участі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поїздці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свідоцтво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 xml:space="preserve"> про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народження</w:t>
      </w:r>
      <w:proofErr w:type="spellEnd"/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15F6B">
        <w:rPr>
          <w:rFonts w:ascii="Arial" w:hAnsi="Arial" w:cs="Arial"/>
          <w:color w:val="000000"/>
          <w:sz w:val="20"/>
          <w:szCs w:val="20"/>
        </w:rPr>
        <w:t>дитини</w:t>
      </w:r>
      <w:proofErr w:type="spellEnd"/>
      <w:r w:rsidRPr="00515F6B">
        <w:rPr>
          <w:rFonts w:ascii="Arial" w:hAnsi="Arial" w:cs="Arial"/>
          <w:color w:val="000000"/>
          <w:sz w:val="20"/>
          <w:szCs w:val="20"/>
        </w:rPr>
        <w:t>.</w:t>
      </w:r>
    </w:p>
    <w:p w:rsidR="0041712E" w:rsidRPr="004E7867" w:rsidRDefault="00E033ED" w:rsidP="00E033ED">
      <w:pPr>
        <w:pStyle w:val="HTML"/>
        <w:shd w:val="clear" w:color="auto" w:fill="FFFFFF"/>
        <w:jc w:val="both"/>
        <w:rPr>
          <w:rFonts w:ascii="inherit" w:hAnsi="inherit"/>
          <w:color w:val="212121"/>
          <w:lang w:val="uk-UA"/>
        </w:rPr>
      </w:pPr>
      <w:r w:rsidRPr="00E033ED">
        <w:rPr>
          <w:rFonts w:ascii="Arial" w:hAnsi="Arial" w:cs="Arial"/>
          <w:color w:val="212121"/>
          <w:lang w:val="uk-UA"/>
        </w:rPr>
        <w:t>Нагадуємо , що відповідно до чинного Законодавства України вивіз готівкової валюти за межі України дозволений в розмірі до 10 000 євро на кожного з туристів або еквівалент цієї суми в іншій іноземній валюті</w:t>
      </w:r>
      <w:r w:rsidRPr="00E033ED">
        <w:rPr>
          <w:rFonts w:ascii="Arial" w:hAnsi="Arial" w:cs="Arial"/>
          <w:color w:val="212121"/>
          <w:sz w:val="24"/>
          <w:szCs w:val="24"/>
          <w:lang w:val="uk-UA"/>
        </w:rPr>
        <w:t>.</w:t>
      </w:r>
      <w:r w:rsidR="00A60CC7" w:rsidRPr="00A60CC7">
        <w:rPr>
          <w:rFonts w:ascii="Arial" w:hAnsi="Arial" w:cs="Arial"/>
          <w:color w:val="212121"/>
          <w:sz w:val="24"/>
          <w:szCs w:val="24"/>
        </w:rPr>
        <w:t xml:space="preserve"> </w:t>
      </w:r>
      <w:r w:rsidR="0041712E" w:rsidRPr="0041712E">
        <w:rPr>
          <w:rFonts w:ascii="Arial" w:hAnsi="Arial" w:cs="Arial"/>
          <w:color w:val="000000"/>
          <w:lang w:val="uk-UA"/>
        </w:rPr>
        <w:t>Особам старше 18 років</w:t>
      </w:r>
      <w:r w:rsidR="00802939">
        <w:rPr>
          <w:rFonts w:ascii="Arial" w:hAnsi="Arial" w:cs="Arial"/>
          <w:color w:val="000000"/>
          <w:lang w:val="uk-UA"/>
        </w:rPr>
        <w:t xml:space="preserve"> дозволено безмитне ввезення </w:t>
      </w:r>
      <w:r w:rsidR="00802939" w:rsidRPr="00802939">
        <w:rPr>
          <w:rFonts w:ascii="Arial" w:hAnsi="Arial" w:cs="Arial"/>
          <w:color w:val="000000"/>
        </w:rPr>
        <w:t>40</w:t>
      </w:r>
      <w:r w:rsidR="0041712E" w:rsidRPr="0041712E">
        <w:rPr>
          <w:rFonts w:ascii="Arial" w:hAnsi="Arial" w:cs="Arial"/>
          <w:color w:val="000000"/>
          <w:lang w:val="uk-UA"/>
        </w:rPr>
        <w:t xml:space="preserve"> </w:t>
      </w:r>
      <w:r w:rsidR="004E7867">
        <w:rPr>
          <w:rFonts w:ascii="Arial" w:hAnsi="Arial" w:cs="Arial"/>
          <w:color w:val="000000"/>
          <w:lang w:val="uk-UA"/>
        </w:rPr>
        <w:t>цигарок</w:t>
      </w:r>
      <w:r w:rsidR="0041712E" w:rsidRPr="0041712E">
        <w:rPr>
          <w:rFonts w:ascii="Arial" w:hAnsi="Arial" w:cs="Arial"/>
          <w:color w:val="000000"/>
          <w:lang w:val="uk-UA"/>
        </w:rPr>
        <w:t>, 2 л. вина, міцних спиртних напоїв</w:t>
      </w:r>
      <w:r w:rsidR="004E7867">
        <w:rPr>
          <w:rFonts w:ascii="Arial" w:hAnsi="Arial" w:cs="Arial"/>
          <w:color w:val="000000"/>
          <w:lang w:val="uk-UA"/>
        </w:rPr>
        <w:t xml:space="preserve"> до 1 л.  </w:t>
      </w:r>
      <w:r w:rsidR="0041712E" w:rsidRPr="0041712E">
        <w:rPr>
          <w:rFonts w:ascii="Arial" w:hAnsi="Arial" w:cs="Arial"/>
          <w:color w:val="000000"/>
          <w:lang w:val="uk-UA"/>
        </w:rPr>
        <w:t>Ввезення парфумерних виробів обмежений 50 грамами парфумів і 0,25 літра туалетної води.</w:t>
      </w:r>
    </w:p>
    <w:p w:rsidR="00F367DF" w:rsidRDefault="0041712E" w:rsidP="00E033ED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42904">
        <w:rPr>
          <w:rFonts w:ascii="Arial" w:hAnsi="Arial" w:cs="Arial"/>
          <w:color w:val="000000"/>
          <w:sz w:val="20"/>
          <w:szCs w:val="20"/>
          <w:lang w:val="uk-UA"/>
        </w:rPr>
        <w:t>Заборонено ввезення наркотиків, зброї, боєприпасів і вибухових речовин. Заборонено вивезення історичних цінностей, антикваріату, коштовностей, зброї та боєприпасів без спеціального дозволу.</w:t>
      </w:r>
    </w:p>
    <w:p w:rsidR="00A60CC7" w:rsidRPr="00BB395A" w:rsidRDefault="004E7867" w:rsidP="00E033E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:rsidR="00A478C4" w:rsidRPr="00776381" w:rsidRDefault="00A478C4" w:rsidP="00A478C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>Автобус</w:t>
      </w:r>
      <w:r w:rsidR="0015372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      SKANIA    CE 1065 CM</w:t>
      </w:r>
    </w:p>
    <w:p w:rsidR="00A478C4" w:rsidRDefault="00590989" w:rsidP="00A478C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FF171D">
        <w:rPr>
          <w:rFonts w:ascii="Arial" w:hAnsi="Arial" w:cs="Arial"/>
          <w:b/>
          <w:color w:val="000000"/>
          <w:sz w:val="20"/>
          <w:szCs w:val="20"/>
          <w:lang w:val="uk-UA"/>
        </w:rPr>
        <w:t>Посадка в автобус</w:t>
      </w:r>
      <w:r w:rsidR="00FF171D" w:rsidRPr="00FF171D">
        <w:rPr>
          <w:rFonts w:ascii="Arial" w:hAnsi="Arial" w:cs="Arial"/>
          <w:b/>
          <w:color w:val="000000"/>
          <w:sz w:val="20"/>
          <w:szCs w:val="20"/>
        </w:rPr>
        <w:t xml:space="preserve"> з </w:t>
      </w:r>
      <w:proofErr w:type="spellStart"/>
      <w:r w:rsidR="00FF171D" w:rsidRPr="00FF171D">
        <w:rPr>
          <w:rFonts w:ascii="Arial" w:hAnsi="Arial" w:cs="Arial"/>
          <w:b/>
          <w:color w:val="000000"/>
          <w:sz w:val="20"/>
          <w:szCs w:val="20"/>
        </w:rPr>
        <w:t>Черн</w:t>
      </w:r>
      <w:r w:rsidR="00FF171D" w:rsidRPr="00FF171D">
        <w:rPr>
          <w:rFonts w:ascii="Arial" w:hAnsi="Arial" w:cs="Arial"/>
          <w:b/>
          <w:color w:val="000000"/>
          <w:sz w:val="20"/>
          <w:szCs w:val="20"/>
          <w:lang w:val="uk-UA"/>
        </w:rPr>
        <w:t>івців</w:t>
      </w:r>
      <w:proofErr w:type="spellEnd"/>
      <w:r w:rsidR="00FF171D" w:rsidRPr="00FF171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Pr="00FF171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починається за 30 хв. до виїзду</w:t>
      </w:r>
      <w:r>
        <w:rPr>
          <w:rFonts w:ascii="Arial" w:hAnsi="Arial" w:cs="Arial"/>
          <w:color w:val="000000"/>
          <w:sz w:val="20"/>
          <w:szCs w:val="20"/>
          <w:lang w:val="uk-UA"/>
        </w:rPr>
        <w:t>. Просимо не запізнюватись, автобус їде за графіком. В разі запізнення автобус очікує 10</w:t>
      </w:r>
      <w:r w:rsidR="00776381">
        <w:rPr>
          <w:rFonts w:ascii="Arial" w:hAnsi="Arial" w:cs="Arial"/>
          <w:color w:val="000000"/>
          <w:sz w:val="20"/>
          <w:szCs w:val="20"/>
          <w:lang w:val="uk-UA"/>
        </w:rPr>
        <w:t>-15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хв. </w:t>
      </w:r>
    </w:p>
    <w:p w:rsidR="00A35425" w:rsidRDefault="00A35425" w:rsidP="00A478C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A35425" w:rsidRDefault="00A35425" w:rsidP="00A35425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A35425" w:rsidRPr="00C24404" w:rsidRDefault="00A35425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Протягом руху заплановані санітарні зупинки кожні 3-4 години. </w:t>
      </w:r>
      <w:r w:rsidR="00C24404" w:rsidRPr="00C24404"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 w:rsidRPr="00C24404">
        <w:rPr>
          <w:rFonts w:ascii="Arial" w:hAnsi="Arial" w:cs="Arial"/>
          <w:b/>
          <w:color w:val="000000"/>
          <w:sz w:val="20"/>
          <w:szCs w:val="20"/>
          <w:lang w:val="uk-UA"/>
        </w:rPr>
        <w:t>Користування туалетами на зупинках платні ( просимо мати при собі дрібні кошти)</w:t>
      </w:r>
    </w:p>
    <w:p w:rsidR="00A35425" w:rsidRDefault="00A35425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Просимо звернути увагу: гарячі напої в автобусі подаватися не будуть! Заборонено законом в санітарних цілях</w:t>
      </w:r>
    </w:p>
    <w:p w:rsidR="00A35425" w:rsidRDefault="00A35425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Турист несе фінансову відповідальність за нанесену шкоду автобусному обладнанню</w:t>
      </w:r>
    </w:p>
    <w:p w:rsidR="00A35425" w:rsidRDefault="00A35425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 разі зміни зупинки посадки або висадки,  турист </w:t>
      </w:r>
      <w:proofErr w:type="spellStart"/>
      <w:r w:rsidRPr="00590989">
        <w:rPr>
          <w:rFonts w:ascii="Arial" w:hAnsi="Arial" w:cs="Arial"/>
          <w:color w:val="000000"/>
          <w:sz w:val="20"/>
          <w:szCs w:val="20"/>
          <w:lang w:val="uk-UA"/>
        </w:rPr>
        <w:t>забов</w:t>
      </w:r>
      <w:proofErr w:type="spellEnd"/>
      <w:r w:rsidRPr="00590989">
        <w:rPr>
          <w:rFonts w:ascii="Arial" w:hAnsi="Arial" w:cs="Arial"/>
          <w:color w:val="000000"/>
          <w:sz w:val="20"/>
          <w:szCs w:val="20"/>
        </w:rPr>
        <w:t>’</w:t>
      </w:r>
      <w:proofErr w:type="spellStart"/>
      <w:r w:rsidRPr="00590989">
        <w:rPr>
          <w:rFonts w:ascii="Arial" w:hAnsi="Arial" w:cs="Arial"/>
          <w:color w:val="000000"/>
          <w:sz w:val="20"/>
          <w:szCs w:val="20"/>
          <w:lang w:val="uk-UA"/>
        </w:rPr>
        <w:t>язаний</w:t>
      </w:r>
      <w:proofErr w:type="spellEnd"/>
      <w:r w:rsidRPr="00590989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пов</w:t>
      </w:r>
      <w:r>
        <w:rPr>
          <w:rFonts w:ascii="Arial" w:hAnsi="Arial" w:cs="Arial"/>
          <w:color w:val="000000"/>
          <w:sz w:val="20"/>
          <w:szCs w:val="20"/>
          <w:lang w:val="uk-UA"/>
        </w:rPr>
        <w:t>ідомити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 агентству або оператору </w:t>
      </w:r>
    </w:p>
    <w:p w:rsidR="00A35425" w:rsidRDefault="00A35425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У разі запізнен</w:t>
      </w:r>
      <w:r w:rsidR="00776381">
        <w:rPr>
          <w:rFonts w:ascii="Arial" w:hAnsi="Arial" w:cs="Arial"/>
          <w:color w:val="000000"/>
          <w:sz w:val="20"/>
          <w:szCs w:val="20"/>
          <w:lang w:val="uk-UA"/>
        </w:rPr>
        <w:t xml:space="preserve">ня на посадку в автобус, турист повинен зв’язатися із супроводжуючим по телефону вказаному в </w:t>
      </w:r>
      <w:proofErr w:type="spellStart"/>
      <w:r w:rsidR="00776381">
        <w:rPr>
          <w:rFonts w:ascii="Arial" w:hAnsi="Arial" w:cs="Arial"/>
          <w:color w:val="000000"/>
          <w:sz w:val="20"/>
          <w:szCs w:val="20"/>
          <w:lang w:val="uk-UA"/>
        </w:rPr>
        <w:t>інфолисті</w:t>
      </w:r>
      <w:proofErr w:type="spellEnd"/>
      <w:r w:rsidR="00776381">
        <w:rPr>
          <w:rFonts w:ascii="Arial" w:hAnsi="Arial" w:cs="Arial"/>
          <w:color w:val="000000"/>
          <w:sz w:val="20"/>
          <w:szCs w:val="20"/>
          <w:lang w:val="uk-UA"/>
        </w:rPr>
        <w:t>, повідомити інформацію про місце свого находження та вирішити як він буде приєднуватись до групи</w:t>
      </w:r>
    </w:p>
    <w:p w:rsidR="00A35425" w:rsidRDefault="00A35425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Туроператор не несе відповідальність за втрачені в автобусі речі, кошти та документи</w:t>
      </w:r>
    </w:p>
    <w:p w:rsidR="00A35425" w:rsidRPr="00590989" w:rsidRDefault="00776381" w:rsidP="00A35425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Туроператор не несе відповідальності за роботу прикордонних служб, затори на дорогах, погодні умови які можуть спричинити зміну графіку, а також втрачені документи (паспорта, довіреності на дітей, тощо) </w:t>
      </w:r>
    </w:p>
    <w:p w:rsidR="00776381" w:rsidRDefault="00776381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uk-UA"/>
        </w:rPr>
      </w:pPr>
      <w:r w:rsidRPr="00776381">
        <w:rPr>
          <w:rFonts w:ascii="Arial" w:hAnsi="Arial" w:cs="Arial"/>
          <w:color w:val="000000"/>
          <w:sz w:val="20"/>
          <w:szCs w:val="20"/>
          <w:lang w:val="uk-UA"/>
        </w:rPr>
        <w:tab/>
      </w:r>
    </w:p>
    <w:p w:rsidR="00776381" w:rsidRPr="00802939" w:rsidRDefault="00C24404">
      <w:pPr>
        <w:spacing w:after="200" w:line="276" w:lineRule="auto"/>
        <w:rPr>
          <w:rFonts w:ascii="Arial" w:hAnsi="Arial" w:cs="Arial"/>
          <w:b/>
          <w:color w:val="000000"/>
        </w:rPr>
      </w:pPr>
      <w:r w:rsidRPr="00153721">
        <w:rPr>
          <w:rFonts w:ascii="Arial" w:hAnsi="Arial" w:cs="Arial"/>
          <w:b/>
          <w:color w:val="000000"/>
        </w:rPr>
        <w:t xml:space="preserve">                </w:t>
      </w:r>
      <w:r w:rsidR="00153721">
        <w:rPr>
          <w:rFonts w:ascii="Arial" w:hAnsi="Arial" w:cs="Arial"/>
          <w:b/>
          <w:color w:val="000000"/>
          <w:lang w:val="uk-UA"/>
        </w:rPr>
        <w:t>Контакти супроводжуючого та водія</w:t>
      </w:r>
      <w:r w:rsidR="00517C4D" w:rsidRPr="00802939">
        <w:rPr>
          <w:rFonts w:ascii="Arial" w:hAnsi="Arial" w:cs="Arial"/>
          <w:b/>
          <w:color w:val="000000"/>
        </w:rPr>
        <w:t xml:space="preserve">: </w:t>
      </w:r>
      <w:r w:rsidR="00802939" w:rsidRPr="00153721">
        <w:rPr>
          <w:rFonts w:ascii="Arial" w:hAnsi="Arial" w:cs="Arial"/>
          <w:b/>
          <w:color w:val="000000"/>
        </w:rPr>
        <w:t xml:space="preserve">      </w:t>
      </w:r>
      <w:r w:rsidR="00517C4D" w:rsidRPr="00802939">
        <w:rPr>
          <w:rFonts w:ascii="Arial" w:hAnsi="Arial" w:cs="Arial"/>
          <w:b/>
          <w:color w:val="000000"/>
          <w:lang w:val="uk-UA"/>
        </w:rPr>
        <w:t xml:space="preserve">+38 099 63 </w:t>
      </w:r>
      <w:r w:rsidR="00517C4D" w:rsidRPr="00802939">
        <w:rPr>
          <w:rFonts w:ascii="Arial" w:hAnsi="Arial" w:cs="Arial"/>
          <w:b/>
          <w:color w:val="000000"/>
        </w:rPr>
        <w:t>3</w:t>
      </w:r>
      <w:r w:rsidR="00517C4D" w:rsidRPr="00802939">
        <w:rPr>
          <w:rFonts w:ascii="Arial" w:hAnsi="Arial" w:cs="Arial"/>
          <w:b/>
          <w:color w:val="000000"/>
          <w:lang w:val="uk-UA"/>
        </w:rPr>
        <w:t>3542</w:t>
      </w:r>
    </w:p>
    <w:p w:rsidR="00A35425" w:rsidRDefault="00A35425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776381" w:rsidRDefault="00776381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br w:type="page"/>
      </w:r>
    </w:p>
    <w:p w:rsidR="00776381" w:rsidRDefault="00776381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A35425" w:rsidRDefault="00A35425" w:rsidP="00A35425">
      <w:pPr>
        <w:ind w:left="360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Маршрути та графік</w:t>
      </w:r>
      <w:r w:rsidRPr="00A35425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>виїзду</w:t>
      </w:r>
      <w:r w:rsidRPr="00A35425">
        <w:rPr>
          <w:rFonts w:ascii="Arial" w:hAnsi="Arial" w:cs="Arial"/>
          <w:b/>
          <w:color w:val="000000"/>
          <w:sz w:val="20"/>
          <w:szCs w:val="20"/>
          <w:lang w:val="uk-UA"/>
        </w:rPr>
        <w:t>!!!</w:t>
      </w:r>
    </w:p>
    <w:p w:rsidR="00A35425" w:rsidRPr="00A35425" w:rsidRDefault="00A35425" w:rsidP="00A35425">
      <w:pPr>
        <w:ind w:left="360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tbl>
      <w:tblPr>
        <w:tblStyle w:val="1-2"/>
        <w:tblW w:w="0" w:type="auto"/>
        <w:tblLook w:val="04A0" w:firstRow="1" w:lastRow="0" w:firstColumn="1" w:lastColumn="0" w:noHBand="0" w:noVBand="1"/>
      </w:tblPr>
      <w:tblGrid>
        <w:gridCol w:w="2158"/>
        <w:gridCol w:w="2744"/>
        <w:gridCol w:w="3245"/>
        <w:gridCol w:w="2033"/>
      </w:tblGrid>
      <w:tr w:rsidR="00A35425" w:rsidRPr="00A35425" w:rsidTr="00F2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  <w:r w:rsidRPr="00A35425">
              <w:rPr>
                <w:sz w:val="20"/>
                <w:lang w:val="uk-UA"/>
              </w:rPr>
              <w:t>Час відправки з України та прибуття в Болгарію</w:t>
            </w: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uk-UA"/>
              </w:rPr>
            </w:pPr>
            <w:r w:rsidRPr="00A35425">
              <w:rPr>
                <w:sz w:val="20"/>
                <w:lang w:val="uk-UA"/>
              </w:rPr>
              <w:t>Місто посадки та висадки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uk-UA"/>
              </w:rPr>
            </w:pPr>
            <w:r w:rsidRPr="00A35425">
              <w:rPr>
                <w:sz w:val="20"/>
                <w:lang w:val="uk-UA"/>
              </w:rPr>
              <w:t>Зупинка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uk-UA"/>
              </w:rPr>
            </w:pPr>
            <w:r w:rsidRPr="00A35425">
              <w:rPr>
                <w:sz w:val="20"/>
                <w:lang w:val="uk-UA"/>
              </w:rPr>
              <w:t>Час відправки з Болгарії та прибуття в Україну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CA7930" w:rsidRDefault="00CA7930" w:rsidP="00F231FD">
            <w:pPr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</w:t>
            </w:r>
            <w:r>
              <w:rPr>
                <w:b w:val="0"/>
                <w:sz w:val="20"/>
              </w:rPr>
              <w:t>:</w:t>
            </w:r>
            <w:r>
              <w:rPr>
                <w:b w:val="0"/>
                <w:sz w:val="20"/>
                <w:lang w:val="en-US"/>
              </w:rPr>
              <w:t>30</w:t>
            </w: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Івано-Франківськ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uk-UA"/>
              </w:rPr>
            </w:pPr>
            <w:r w:rsidRPr="00A35425">
              <w:rPr>
                <w:rStyle w:val="a7"/>
                <w:rFonts w:eastAsiaTheme="majorEastAsia"/>
                <w:color w:val="000000"/>
                <w:sz w:val="20"/>
                <w:szCs w:val="28"/>
                <w:lang w:val="uk-UA"/>
              </w:rPr>
              <w:t>К</w:t>
            </w:r>
            <w:proofErr w:type="spellStart"/>
            <w:r w:rsidRPr="00A35425">
              <w:rPr>
                <w:rStyle w:val="a7"/>
                <w:rFonts w:eastAsiaTheme="majorEastAsia"/>
                <w:color w:val="000000"/>
                <w:sz w:val="20"/>
                <w:szCs w:val="28"/>
              </w:rPr>
              <w:t>інотеатр</w:t>
            </w:r>
            <w:proofErr w:type="spellEnd"/>
            <w:r w:rsidRPr="00A35425">
              <w:rPr>
                <w:rStyle w:val="a7"/>
                <w:rFonts w:eastAsiaTheme="majorEastAsia"/>
                <w:color w:val="000000"/>
                <w:sz w:val="20"/>
                <w:szCs w:val="28"/>
              </w:rPr>
              <w:t xml:space="preserve"> «Космос»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</w:tr>
      <w:tr w:rsidR="00A35425" w:rsidRPr="00A35425" w:rsidTr="00F231FD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CA7930" w:rsidRDefault="00FF171D" w:rsidP="00F231FD">
            <w:pPr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</w:t>
            </w:r>
            <w:r>
              <w:rPr>
                <w:b w:val="0"/>
                <w:sz w:val="20"/>
                <w:lang w:val="uk-UA"/>
              </w:rPr>
              <w:t>1</w:t>
            </w:r>
            <w:r w:rsidR="00CA7930">
              <w:rPr>
                <w:b w:val="0"/>
                <w:sz w:val="20"/>
              </w:rPr>
              <w:t>:</w:t>
            </w:r>
            <w:r w:rsidR="00CA7930">
              <w:rPr>
                <w:b w:val="0"/>
                <w:sz w:val="20"/>
                <w:lang w:val="en-US"/>
              </w:rPr>
              <w:t>50</w:t>
            </w: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 xml:space="preserve">Коломия 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Кафе «Зруб»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FF171D" w:rsidRDefault="00A35425" w:rsidP="00CA7930">
            <w:pPr>
              <w:jc w:val="center"/>
              <w:rPr>
                <w:b w:val="0"/>
                <w:sz w:val="20"/>
                <w:lang w:val="uk-UA"/>
              </w:rPr>
            </w:pPr>
            <w:r w:rsidRPr="00A35425">
              <w:rPr>
                <w:b w:val="0"/>
                <w:sz w:val="20"/>
                <w:lang w:val="uk-UA"/>
              </w:rPr>
              <w:t>13:</w:t>
            </w:r>
            <w:r w:rsidR="00FF171D">
              <w:rPr>
                <w:b w:val="0"/>
                <w:sz w:val="20"/>
                <w:lang w:val="uk-UA"/>
              </w:rPr>
              <w:t>30</w:t>
            </w: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Чернівці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Стадіон «Буковина»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</w:tr>
      <w:tr w:rsidR="00A35425" w:rsidRPr="00A35425" w:rsidTr="00F231F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4"/>
          </w:tcPr>
          <w:p w:rsidR="00A35425" w:rsidRPr="00A35425" w:rsidRDefault="00A35425" w:rsidP="00F231FD">
            <w:pPr>
              <w:jc w:val="center"/>
              <w:rPr>
                <w:sz w:val="20"/>
                <w:lang w:val="uk-UA"/>
              </w:rPr>
            </w:pPr>
            <w:r w:rsidRPr="00A35425">
              <w:rPr>
                <w:sz w:val="20"/>
                <w:lang w:val="uk-UA"/>
              </w:rPr>
              <w:t>Проїзд по території Румунії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Балчик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«</w:t>
            </w:r>
            <w:proofErr w:type="spellStart"/>
            <w:r w:rsidRPr="00A35425">
              <w:rPr>
                <w:b/>
                <w:sz w:val="20"/>
                <w:lang w:val="uk-UA"/>
              </w:rPr>
              <w:t>Каліакра</w:t>
            </w:r>
            <w:proofErr w:type="spellEnd"/>
            <w:r w:rsidRPr="00A35425">
              <w:rPr>
                <w:b/>
                <w:sz w:val="20"/>
                <w:lang w:val="uk-UA"/>
              </w:rPr>
              <w:t>»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20:00</w:t>
            </w:r>
          </w:p>
        </w:tc>
      </w:tr>
      <w:tr w:rsidR="00A35425" w:rsidRPr="00A35425" w:rsidTr="00F231F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Албена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 xml:space="preserve">При </w:t>
            </w:r>
            <w:proofErr w:type="spellStart"/>
            <w:r w:rsidRPr="00A35425">
              <w:rPr>
                <w:b/>
                <w:sz w:val="20"/>
                <w:lang w:val="uk-UA"/>
              </w:rPr>
              <w:t>вїзді</w:t>
            </w:r>
            <w:proofErr w:type="spellEnd"/>
            <w:r w:rsidRPr="00A35425">
              <w:rPr>
                <w:b/>
                <w:sz w:val="20"/>
                <w:lang w:val="uk-UA"/>
              </w:rPr>
              <w:t xml:space="preserve"> в курорт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19:50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Кранєво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На центральній пішохідній вулиці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19:40</w:t>
            </w:r>
          </w:p>
        </w:tc>
      </w:tr>
      <w:tr w:rsidR="00A35425" w:rsidRPr="00A35425" w:rsidTr="00F231F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 w:val="restart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 w:val="restart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Золоті піски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«</w:t>
            </w:r>
            <w:proofErr w:type="spellStart"/>
            <w:r w:rsidRPr="00A35425">
              <w:rPr>
                <w:b/>
                <w:sz w:val="20"/>
                <w:lang w:val="uk-UA"/>
              </w:rPr>
              <w:t>Зора</w:t>
            </w:r>
            <w:proofErr w:type="spellEnd"/>
            <w:r w:rsidRPr="00A35425">
              <w:rPr>
                <w:b/>
                <w:sz w:val="20"/>
                <w:lang w:val="uk-UA"/>
              </w:rPr>
              <w:t>»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19:30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Управління курортів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19:25</w:t>
            </w:r>
          </w:p>
        </w:tc>
      </w:tr>
      <w:tr w:rsidR="00A35425" w:rsidRPr="00A35425" w:rsidTr="00F231FD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Св.Костянтин</w:t>
            </w:r>
            <w:proofErr w:type="spellEnd"/>
            <w:r w:rsidRPr="00A35425">
              <w:rPr>
                <w:b/>
                <w:sz w:val="20"/>
                <w:lang w:val="uk-UA"/>
              </w:rPr>
              <w:t xml:space="preserve"> і </w:t>
            </w:r>
            <w:proofErr w:type="spellStart"/>
            <w:r w:rsidRPr="00A35425">
              <w:rPr>
                <w:b/>
                <w:sz w:val="20"/>
                <w:lang w:val="uk-UA"/>
              </w:rPr>
              <w:t>Єлена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 xml:space="preserve">Біля </w:t>
            </w:r>
            <w:proofErr w:type="spellStart"/>
            <w:r w:rsidRPr="00A35425">
              <w:rPr>
                <w:b/>
                <w:sz w:val="20"/>
                <w:lang w:val="uk-UA"/>
              </w:rPr>
              <w:t>вїзду</w:t>
            </w:r>
            <w:proofErr w:type="spellEnd"/>
            <w:r w:rsidRPr="00A35425">
              <w:rPr>
                <w:b/>
                <w:sz w:val="20"/>
                <w:lang w:val="uk-UA"/>
              </w:rPr>
              <w:t xml:space="preserve"> на курорт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19:15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Варна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Біля центрального собору</w:t>
            </w:r>
          </w:p>
        </w:tc>
        <w:tc>
          <w:tcPr>
            <w:tcW w:w="2033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18:30</w:t>
            </w:r>
          </w:p>
        </w:tc>
      </w:tr>
      <w:tr w:rsidR="00A35425" w:rsidRPr="00A35425" w:rsidTr="00F231FD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Обзор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Автовокзал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17:45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Єленіте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Біля входу в комплекс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17:05</w:t>
            </w:r>
          </w:p>
        </w:tc>
      </w:tr>
      <w:tr w:rsidR="00A35425" w:rsidRPr="00A35425" w:rsidTr="00F231FD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Св.Влас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Біля кільця на заправці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16:5</w:t>
            </w:r>
            <w:r w:rsidR="00A35425" w:rsidRPr="00A35425">
              <w:rPr>
                <w:b/>
                <w:sz w:val="20"/>
                <w:lang w:val="uk-UA"/>
              </w:rPr>
              <w:t>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 w:val="restart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 w:val="restart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Сонячний берег</w:t>
            </w: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«</w:t>
            </w:r>
            <w:proofErr w:type="spellStart"/>
            <w:r w:rsidRPr="00A35425">
              <w:rPr>
                <w:b/>
                <w:sz w:val="20"/>
                <w:lang w:val="uk-UA"/>
              </w:rPr>
              <w:t>Марвел</w:t>
            </w:r>
            <w:proofErr w:type="spellEnd"/>
            <w:r w:rsidRPr="00A35425">
              <w:rPr>
                <w:b/>
                <w:sz w:val="20"/>
                <w:lang w:val="uk-UA"/>
              </w:rPr>
              <w:t>»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16:40</w:t>
            </w:r>
          </w:p>
        </w:tc>
      </w:tr>
      <w:tr w:rsidR="00A35425" w:rsidRPr="00A35425" w:rsidTr="00F231FD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Дискотека «</w:t>
            </w:r>
            <w:proofErr w:type="spellStart"/>
            <w:r w:rsidRPr="00A35425">
              <w:rPr>
                <w:b/>
                <w:sz w:val="20"/>
                <w:lang w:val="uk-UA"/>
              </w:rPr>
              <w:t>Оранж</w:t>
            </w:r>
            <w:proofErr w:type="spellEnd"/>
            <w:r w:rsidRPr="00A35425">
              <w:rPr>
                <w:b/>
                <w:sz w:val="20"/>
                <w:lang w:val="uk-UA"/>
              </w:rPr>
              <w:t>»</w:t>
            </w:r>
          </w:p>
        </w:tc>
        <w:tc>
          <w:tcPr>
            <w:tcW w:w="2033" w:type="dxa"/>
          </w:tcPr>
          <w:p w:rsidR="00A35425" w:rsidRPr="00A35425" w:rsidRDefault="00B0108B" w:rsidP="00B0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16:35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 «Кубань»</w:t>
            </w:r>
          </w:p>
        </w:tc>
        <w:tc>
          <w:tcPr>
            <w:tcW w:w="2033" w:type="dxa"/>
          </w:tcPr>
          <w:p w:rsidR="00A35425" w:rsidRPr="00A35425" w:rsidRDefault="00A35425" w:rsidP="00B0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16:</w:t>
            </w:r>
            <w:r w:rsidR="00B0108B">
              <w:rPr>
                <w:b/>
                <w:sz w:val="20"/>
                <w:lang w:val="uk-UA"/>
              </w:rPr>
              <w:t>30</w:t>
            </w:r>
          </w:p>
        </w:tc>
      </w:tr>
      <w:tr w:rsidR="00A35425" w:rsidRPr="00A35425" w:rsidTr="00F231FD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«</w:t>
            </w:r>
            <w:proofErr w:type="spellStart"/>
            <w:r w:rsidRPr="00A35425">
              <w:rPr>
                <w:b/>
                <w:sz w:val="20"/>
                <w:lang w:val="uk-UA"/>
              </w:rPr>
              <w:t>Арда</w:t>
            </w:r>
            <w:proofErr w:type="spellEnd"/>
            <w:r w:rsidRPr="00A35425">
              <w:rPr>
                <w:b/>
                <w:sz w:val="20"/>
                <w:lang w:val="uk-UA"/>
              </w:rPr>
              <w:t>»</w:t>
            </w:r>
          </w:p>
        </w:tc>
        <w:tc>
          <w:tcPr>
            <w:tcW w:w="2033" w:type="dxa"/>
          </w:tcPr>
          <w:p w:rsidR="00A35425" w:rsidRPr="00A35425" w:rsidRDefault="00A35425" w:rsidP="00B0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16:</w:t>
            </w:r>
            <w:r w:rsidR="00B0108B">
              <w:rPr>
                <w:b/>
                <w:sz w:val="20"/>
                <w:lang w:val="uk-UA"/>
              </w:rPr>
              <w:t>25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  <w:tc>
          <w:tcPr>
            <w:tcW w:w="3245" w:type="dxa"/>
          </w:tcPr>
          <w:p w:rsidR="00A35425" w:rsidRPr="00BB395A" w:rsidRDefault="00BB395A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 xml:space="preserve">Готель </w:t>
            </w:r>
            <w:proofErr w:type="spellStart"/>
            <w:r w:rsidRPr="00BB395A">
              <w:rPr>
                <w:b/>
                <w:sz w:val="20"/>
                <w:lang w:val="uk-UA"/>
              </w:rPr>
              <w:t>Апарт-​готель</w:t>
            </w:r>
            <w:proofErr w:type="spellEnd"/>
            <w:r w:rsidRPr="00BB395A">
              <w:rPr>
                <w:b/>
                <w:sz w:val="20"/>
                <w:lang w:val="uk-UA"/>
              </w:rPr>
              <w:t xml:space="preserve"> «Фаворит» (пляж Какао </w:t>
            </w:r>
            <w:proofErr w:type="spellStart"/>
            <w:r w:rsidRPr="00BB395A">
              <w:rPr>
                <w:b/>
                <w:sz w:val="20"/>
                <w:lang w:val="uk-UA"/>
              </w:rPr>
              <w:t>біч</w:t>
            </w:r>
            <w:proofErr w:type="spellEnd"/>
            <w:r w:rsidRPr="00BB395A">
              <w:rPr>
                <w:b/>
                <w:sz w:val="20"/>
                <w:lang w:val="uk-UA"/>
              </w:rPr>
              <w:t>)</w:t>
            </w:r>
          </w:p>
        </w:tc>
        <w:tc>
          <w:tcPr>
            <w:tcW w:w="2033" w:type="dxa"/>
          </w:tcPr>
          <w:p w:rsidR="00A35425" w:rsidRPr="00A35425" w:rsidRDefault="00A35425" w:rsidP="00B0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16:</w:t>
            </w:r>
            <w:r w:rsidR="00B0108B">
              <w:rPr>
                <w:b/>
                <w:sz w:val="20"/>
                <w:lang w:val="uk-UA"/>
              </w:rPr>
              <w:t>20</w:t>
            </w:r>
          </w:p>
        </w:tc>
      </w:tr>
      <w:tr w:rsidR="00A35425" w:rsidRPr="00A35425" w:rsidTr="00F231FD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vMerge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  <w:vMerge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«</w:t>
            </w:r>
            <w:proofErr w:type="spellStart"/>
            <w:r w:rsidRPr="00A35425">
              <w:rPr>
                <w:b/>
                <w:sz w:val="20"/>
                <w:lang w:val="uk-UA"/>
              </w:rPr>
              <w:t>Котва</w:t>
            </w:r>
            <w:proofErr w:type="spellEnd"/>
            <w:r w:rsidRPr="00A35425">
              <w:rPr>
                <w:b/>
                <w:sz w:val="20"/>
                <w:lang w:val="uk-UA"/>
              </w:rPr>
              <w:t>»</w:t>
            </w:r>
          </w:p>
        </w:tc>
        <w:tc>
          <w:tcPr>
            <w:tcW w:w="2033" w:type="dxa"/>
          </w:tcPr>
          <w:p w:rsidR="00A35425" w:rsidRPr="00A35425" w:rsidRDefault="00A35425" w:rsidP="00B0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16:</w:t>
            </w:r>
            <w:r w:rsidR="00B0108B">
              <w:rPr>
                <w:b/>
                <w:sz w:val="20"/>
                <w:lang w:val="uk-UA"/>
              </w:rPr>
              <w:t>15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Несебр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Готель «</w:t>
            </w:r>
            <w:proofErr w:type="spellStart"/>
            <w:r w:rsidRPr="00A35425">
              <w:rPr>
                <w:b/>
                <w:sz w:val="20"/>
                <w:lang w:val="uk-UA"/>
              </w:rPr>
              <w:t>Феста</w:t>
            </w:r>
            <w:proofErr w:type="spellEnd"/>
            <w:r w:rsidRPr="00A35425">
              <w:rPr>
                <w:b/>
                <w:sz w:val="20"/>
                <w:lang w:val="uk-UA"/>
              </w:rPr>
              <w:t xml:space="preserve"> панорама»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16:10</w:t>
            </w:r>
          </w:p>
        </w:tc>
      </w:tr>
      <w:tr w:rsidR="00A35425" w:rsidRPr="00A35425" w:rsidTr="00F231FD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Равда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центр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15:5</w:t>
            </w:r>
            <w:r w:rsidR="00A35425" w:rsidRPr="00A35425">
              <w:rPr>
                <w:b/>
                <w:sz w:val="20"/>
                <w:lang w:val="uk-UA"/>
              </w:rPr>
              <w:t>5</w:t>
            </w:r>
          </w:p>
        </w:tc>
      </w:tr>
      <w:tr w:rsidR="00A35425" w:rsidRPr="00A35425" w:rsidTr="00F2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Поморіє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Старий автовокзал</w:t>
            </w:r>
          </w:p>
        </w:tc>
        <w:tc>
          <w:tcPr>
            <w:tcW w:w="2033" w:type="dxa"/>
          </w:tcPr>
          <w:p w:rsidR="00A35425" w:rsidRPr="00A35425" w:rsidRDefault="00B0108B" w:rsidP="00F2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15:4</w:t>
            </w:r>
            <w:r w:rsidR="00A35425" w:rsidRPr="00A35425">
              <w:rPr>
                <w:b/>
                <w:sz w:val="20"/>
                <w:lang w:val="uk-UA"/>
              </w:rPr>
              <w:t>0</w:t>
            </w:r>
          </w:p>
        </w:tc>
      </w:tr>
      <w:tr w:rsidR="00A35425" w:rsidRPr="00A35425" w:rsidTr="00F231F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A35425" w:rsidRPr="00A35425" w:rsidRDefault="00A35425" w:rsidP="00F231FD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744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proofErr w:type="spellStart"/>
            <w:r w:rsidRPr="00A35425">
              <w:rPr>
                <w:b/>
                <w:sz w:val="20"/>
                <w:lang w:val="uk-UA"/>
              </w:rPr>
              <w:t>Созополь</w:t>
            </w:r>
            <w:proofErr w:type="spellEnd"/>
          </w:p>
        </w:tc>
        <w:tc>
          <w:tcPr>
            <w:tcW w:w="3245" w:type="dxa"/>
          </w:tcPr>
          <w:p w:rsidR="00A35425" w:rsidRPr="00A35425" w:rsidRDefault="00A35425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 w:rsidRPr="00A35425">
              <w:rPr>
                <w:b/>
                <w:sz w:val="20"/>
                <w:lang w:val="uk-UA"/>
              </w:rPr>
              <w:t>Ресторан «Чорне море»</w:t>
            </w:r>
          </w:p>
        </w:tc>
        <w:tc>
          <w:tcPr>
            <w:tcW w:w="2033" w:type="dxa"/>
          </w:tcPr>
          <w:p w:rsidR="00A35425" w:rsidRPr="00A35425" w:rsidRDefault="000166E1" w:rsidP="00F23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14:40</w:t>
            </w:r>
          </w:p>
        </w:tc>
      </w:tr>
    </w:tbl>
    <w:p w:rsidR="00A35425" w:rsidRDefault="00A35425" w:rsidP="00A478C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776381" w:rsidRDefault="00776381" w:rsidP="00A478C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776381" w:rsidRPr="00776381" w:rsidRDefault="00776381" w:rsidP="00A478C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41712E" w:rsidRPr="00776381" w:rsidRDefault="004E7867" w:rsidP="00776381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>З</w:t>
      </w:r>
      <w:r w:rsidR="0041712E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>аселення у</w:t>
      </w:r>
      <w:r w:rsidR="00ED144E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номери починається в</w:t>
      </w:r>
      <w:r w:rsidR="0041712E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14:00. </w:t>
      </w:r>
      <w:r w:rsidR="00ED144E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Виселення з номерів </w:t>
      </w:r>
      <w:r w:rsidR="0041712E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>- о 12:00</w:t>
      </w:r>
      <w:r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годині</w:t>
      </w:r>
      <w:r w:rsidR="0041712E" w:rsidRPr="00776381">
        <w:rPr>
          <w:rFonts w:ascii="Arial" w:hAnsi="Arial" w:cs="Arial"/>
          <w:b/>
          <w:color w:val="000000"/>
          <w:sz w:val="20"/>
          <w:szCs w:val="20"/>
          <w:lang w:val="uk-UA"/>
        </w:rPr>
        <w:t>.</w:t>
      </w:r>
    </w:p>
    <w:p w:rsidR="00776381" w:rsidRPr="00776381" w:rsidRDefault="00776381" w:rsidP="00776381">
      <w:pPr>
        <w:pStyle w:val="a3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:rsidR="0041712E" w:rsidRDefault="0041712E" w:rsidP="00E033ED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E73AFC">
        <w:rPr>
          <w:rFonts w:ascii="Arial" w:hAnsi="Arial" w:cs="Arial"/>
          <w:color w:val="000000"/>
          <w:sz w:val="20"/>
          <w:szCs w:val="20"/>
          <w:lang w:val="uk-UA"/>
        </w:rPr>
        <w:t>З бу</w:t>
      </w:r>
      <w:r>
        <w:rPr>
          <w:rFonts w:ascii="Arial" w:hAnsi="Arial" w:cs="Arial"/>
          <w:color w:val="000000"/>
          <w:sz w:val="20"/>
          <w:szCs w:val="20"/>
          <w:lang w:val="uk-UA"/>
        </w:rPr>
        <w:t>дь-яких питань під час туру Ви можете звернутися</w:t>
      </w:r>
      <w:r w:rsidR="00C24404" w:rsidRPr="00C24404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uk-UA"/>
        </w:rPr>
        <w:t>до</w:t>
      </w: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 офіс</w:t>
      </w:r>
      <w:r>
        <w:rPr>
          <w:rFonts w:ascii="Arial" w:hAnsi="Arial" w:cs="Arial"/>
          <w:color w:val="000000"/>
          <w:sz w:val="20"/>
          <w:szCs w:val="20"/>
          <w:lang w:val="uk-UA"/>
        </w:rPr>
        <w:t>у</w:t>
      </w: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 приймаючої сторони за телефоном:</w:t>
      </w:r>
    </w:p>
    <w:p w:rsidR="00ED144E" w:rsidRDefault="00ED144E" w:rsidP="00E033ED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A60CC7" w:rsidRPr="00153721" w:rsidRDefault="00153721" w:rsidP="00A60CC7">
      <w:pPr>
        <w:ind w:left="360"/>
        <w:jc w:val="both"/>
        <w:rPr>
          <w:rFonts w:ascii="Arial" w:hAnsi="Arial" w:cs="Arial"/>
          <w:b/>
          <w:color w:val="030303"/>
          <w:sz w:val="20"/>
          <w:szCs w:val="20"/>
          <w:lang w:val="uk-UA"/>
        </w:rPr>
      </w:pPr>
      <w:proofErr w:type="spellStart"/>
      <w:r>
        <w:rPr>
          <w:rFonts w:ascii="Arial" w:hAnsi="Arial" w:cs="Arial"/>
          <w:b/>
          <w:color w:val="030303"/>
          <w:sz w:val="20"/>
          <w:szCs w:val="20"/>
          <w:lang w:val="uk-UA"/>
        </w:rPr>
        <w:t>Елена</w:t>
      </w:r>
      <w:proofErr w:type="spellEnd"/>
      <w:r>
        <w:rPr>
          <w:rFonts w:ascii="Arial" w:hAnsi="Arial" w:cs="Arial"/>
          <w:b/>
          <w:color w:val="030303"/>
          <w:sz w:val="20"/>
          <w:szCs w:val="20"/>
          <w:lang w:val="uk-UA"/>
        </w:rPr>
        <w:t xml:space="preserve">  +359 88 857 0243</w:t>
      </w:r>
    </w:p>
    <w:p w:rsidR="00A60CC7" w:rsidRPr="002B408E" w:rsidRDefault="00A60CC7" w:rsidP="00A60CC7">
      <w:pPr>
        <w:ind w:left="360"/>
        <w:jc w:val="both"/>
        <w:rPr>
          <w:rFonts w:ascii="Arial" w:hAnsi="Arial" w:cs="Arial"/>
          <w:b/>
          <w:color w:val="030303"/>
          <w:sz w:val="20"/>
          <w:szCs w:val="20"/>
          <w:lang w:val="en-US"/>
        </w:rPr>
      </w:pPr>
    </w:p>
    <w:p w:rsidR="00A60CC7" w:rsidRPr="00A60CC7" w:rsidRDefault="00A60CC7" w:rsidP="00A60CC7">
      <w:pPr>
        <w:ind w:left="360"/>
        <w:jc w:val="both"/>
        <w:rPr>
          <w:rFonts w:ascii="Arial" w:hAnsi="Arial" w:cs="Arial"/>
          <w:b/>
          <w:color w:val="030303"/>
          <w:sz w:val="20"/>
          <w:szCs w:val="20"/>
          <w:lang w:val="en-US"/>
        </w:rPr>
      </w:pPr>
    </w:p>
    <w:p w:rsidR="0041712E" w:rsidRDefault="0041712E" w:rsidP="00E033ED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При виникненні будь-яких питань, пов'язаних з Вашим перебуванням на території </w:t>
      </w:r>
      <w:r>
        <w:rPr>
          <w:rFonts w:ascii="Arial" w:hAnsi="Arial" w:cs="Arial"/>
          <w:color w:val="000000"/>
          <w:sz w:val="20"/>
          <w:szCs w:val="20"/>
          <w:lang w:val="uk-UA"/>
        </w:rPr>
        <w:t>Болгарії</w:t>
      </w: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 (розміщення </w:t>
      </w:r>
      <w:r>
        <w:rPr>
          <w:rFonts w:ascii="Arial" w:hAnsi="Arial" w:cs="Arial"/>
          <w:color w:val="000000"/>
          <w:sz w:val="20"/>
          <w:szCs w:val="20"/>
          <w:lang w:val="uk-UA"/>
        </w:rPr>
        <w:t>у</w:t>
      </w: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 готелі, екскурсійне обслуговування тощо) просимо негайно звертат</w:t>
      </w:r>
      <w:r>
        <w:rPr>
          <w:rFonts w:ascii="Arial" w:hAnsi="Arial" w:cs="Arial"/>
          <w:color w:val="000000"/>
          <w:sz w:val="20"/>
          <w:szCs w:val="20"/>
          <w:lang w:val="uk-UA"/>
        </w:rPr>
        <w:t>ися до гідів приймаючої сторони.</w:t>
      </w:r>
    </w:p>
    <w:p w:rsidR="00FB67CB" w:rsidRDefault="0041712E" w:rsidP="00E033ED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10EB4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Увага! Послуги лікарів 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>у</w:t>
      </w:r>
      <w:r w:rsidRPr="00A10EB4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готелях 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є </w:t>
      </w:r>
      <w:r w:rsidRPr="00A10EB4">
        <w:rPr>
          <w:rFonts w:ascii="Arial" w:hAnsi="Arial" w:cs="Arial"/>
          <w:b/>
          <w:color w:val="000000"/>
          <w:sz w:val="20"/>
          <w:szCs w:val="20"/>
          <w:lang w:val="uk-UA"/>
        </w:rPr>
        <w:t>ПЛАТН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>ИМИ</w:t>
      </w:r>
      <w:r w:rsidRPr="00A10EB4">
        <w:rPr>
          <w:rFonts w:ascii="Arial" w:hAnsi="Arial" w:cs="Arial"/>
          <w:b/>
          <w:color w:val="000000"/>
          <w:sz w:val="20"/>
          <w:szCs w:val="20"/>
          <w:lang w:val="uk-UA"/>
        </w:rPr>
        <w:t>!</w:t>
      </w: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 Для отримання безкоштовного обслуговування або компенсації за обслуговування готельного лікаря Ви повинні ОБОВ'ЯЗКОВО зв'язатися зі страховою компанією (контакти вказан</w:t>
      </w:r>
      <w:r>
        <w:rPr>
          <w:rFonts w:ascii="Arial" w:hAnsi="Arial" w:cs="Arial"/>
          <w:color w:val="000000"/>
          <w:sz w:val="20"/>
          <w:szCs w:val="20"/>
          <w:lang w:val="uk-UA"/>
        </w:rPr>
        <w:t>о</w:t>
      </w:r>
      <w:r w:rsidR="00A60CC7" w:rsidRPr="00A60CC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>у</w:t>
      </w:r>
      <w:r w:rsidRPr="00E73AFC">
        <w:rPr>
          <w:rFonts w:ascii="Arial" w:hAnsi="Arial" w:cs="Arial"/>
          <w:color w:val="000000"/>
          <w:sz w:val="20"/>
          <w:szCs w:val="20"/>
          <w:lang w:val="uk-UA"/>
        </w:rPr>
        <w:t xml:space="preserve"> страховому полісі).</w:t>
      </w:r>
    </w:p>
    <w:p w:rsidR="00FB67CB" w:rsidRDefault="00FB67CB" w:rsidP="00FB67CB">
      <w:pPr>
        <w:rPr>
          <w:lang w:val="uk-UA"/>
        </w:rPr>
      </w:pPr>
      <w:r>
        <w:rPr>
          <w:lang w:val="uk-UA"/>
        </w:rPr>
        <w:br w:type="page"/>
      </w:r>
    </w:p>
    <w:p w:rsidR="0041712E" w:rsidRDefault="0041712E" w:rsidP="00E033ED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41712E" w:rsidRPr="00A10EB4" w:rsidRDefault="0041712E" w:rsidP="0041712E">
      <w:pPr>
        <w:rPr>
          <w:b/>
          <w:caps/>
          <w:sz w:val="20"/>
          <w:szCs w:val="20"/>
          <w:u w:val="single"/>
          <w:lang w:val="uk-UA"/>
        </w:rPr>
      </w:pPr>
    </w:p>
    <w:p w:rsidR="0041712E" w:rsidRPr="00F4570E" w:rsidRDefault="0041712E" w:rsidP="0041712E">
      <w:pPr>
        <w:jc w:val="center"/>
        <w:rPr>
          <w:rFonts w:ascii="Arial" w:hAnsi="Arial" w:cs="Arial"/>
          <w:b/>
          <w:caps/>
          <w:sz w:val="20"/>
          <w:szCs w:val="20"/>
          <w:u w:val="single"/>
          <w:lang w:val="uk-UA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Телефон</w:t>
      </w:r>
      <w:r>
        <w:rPr>
          <w:rFonts w:ascii="Arial" w:hAnsi="Arial" w:cs="Arial"/>
          <w:b/>
          <w:caps/>
          <w:sz w:val="20"/>
          <w:szCs w:val="20"/>
          <w:u w:val="single"/>
          <w:lang w:val="uk-UA"/>
        </w:rPr>
        <w:t>и</w:t>
      </w:r>
      <w:r>
        <w:rPr>
          <w:rFonts w:ascii="Arial" w:hAnsi="Arial" w:cs="Arial"/>
          <w:b/>
          <w:caps/>
          <w:sz w:val="20"/>
          <w:szCs w:val="20"/>
          <w:u w:val="single"/>
        </w:rPr>
        <w:t xml:space="preserve"> необх</w:t>
      </w:r>
      <w:r>
        <w:rPr>
          <w:rFonts w:ascii="Arial" w:hAnsi="Arial" w:cs="Arial"/>
          <w:b/>
          <w:caps/>
          <w:sz w:val="20"/>
          <w:szCs w:val="20"/>
          <w:u w:val="single"/>
          <w:lang w:val="uk-UA"/>
        </w:rPr>
        <w:t>ідних</w:t>
      </w:r>
      <w:r>
        <w:rPr>
          <w:rFonts w:ascii="Arial" w:hAnsi="Arial" w:cs="Arial"/>
          <w:b/>
          <w:caps/>
          <w:sz w:val="20"/>
          <w:szCs w:val="20"/>
          <w:u w:val="single"/>
        </w:rPr>
        <w:t xml:space="preserve"> служб в </w:t>
      </w:r>
      <w:r w:rsidR="00F4570E">
        <w:rPr>
          <w:rFonts w:ascii="Arial" w:hAnsi="Arial" w:cs="Arial"/>
          <w:b/>
          <w:caps/>
          <w:sz w:val="20"/>
          <w:szCs w:val="20"/>
          <w:u w:val="single"/>
          <w:lang w:val="uk-UA"/>
        </w:rPr>
        <w:t>БОЛГАРІЇ</w:t>
      </w:r>
    </w:p>
    <w:p w:rsidR="0041712E" w:rsidRPr="0085477F" w:rsidRDefault="0041712E" w:rsidP="0041712E">
      <w:pPr>
        <w:jc w:val="center"/>
        <w:rPr>
          <w:rFonts w:ascii="Arial" w:hAnsi="Arial" w:cs="Arial"/>
          <w:caps/>
          <w:sz w:val="20"/>
          <w:szCs w:val="20"/>
        </w:rPr>
      </w:pPr>
    </w:p>
    <w:p w:rsidR="0041712E" w:rsidRPr="0086033C" w:rsidRDefault="0041712E" w:rsidP="0041712E">
      <w:pPr>
        <w:jc w:val="center"/>
        <w:rPr>
          <w:rFonts w:ascii="Arial" w:hAnsi="Arial" w:cs="Arial"/>
          <w:b/>
          <w:sz w:val="20"/>
          <w:szCs w:val="20"/>
        </w:rPr>
      </w:pPr>
      <w:r w:rsidRPr="0086033C">
        <w:rPr>
          <w:rFonts w:ascii="Arial" w:hAnsi="Arial" w:cs="Arial"/>
          <w:b/>
          <w:sz w:val="20"/>
          <w:szCs w:val="20"/>
        </w:rPr>
        <w:t xml:space="preserve">Посольство 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України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 xml:space="preserve"> в 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Болгарії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Софія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>)</w:t>
      </w:r>
    </w:p>
    <w:p w:rsidR="0041712E" w:rsidRPr="0086033C" w:rsidRDefault="0041712E" w:rsidP="0041712E">
      <w:pPr>
        <w:jc w:val="center"/>
        <w:rPr>
          <w:rFonts w:ascii="Arial" w:hAnsi="Arial" w:cs="Arial"/>
          <w:b/>
          <w:sz w:val="20"/>
          <w:szCs w:val="20"/>
        </w:rPr>
      </w:pPr>
      <w:r w:rsidRPr="0086033C">
        <w:rPr>
          <w:rFonts w:ascii="Arial" w:hAnsi="Arial" w:cs="Arial"/>
          <w:b/>
          <w:sz w:val="20"/>
          <w:szCs w:val="20"/>
        </w:rPr>
        <w:t>                                     </w:t>
      </w:r>
    </w:p>
    <w:p w:rsidR="0041712E" w:rsidRPr="0086033C" w:rsidRDefault="0041712E" w:rsidP="0041712E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86033C">
        <w:rPr>
          <w:rFonts w:ascii="Arial" w:hAnsi="Arial" w:cs="Arial"/>
          <w:b/>
          <w:sz w:val="20"/>
          <w:szCs w:val="20"/>
        </w:rPr>
        <w:t>Республіка</w:t>
      </w:r>
      <w:proofErr w:type="spellEnd"/>
      <w:r w:rsidR="00A60CC7" w:rsidRPr="00A60CC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Болгарія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 xml:space="preserve">, 1618, 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Софія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>, ЖК "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Овчакупелі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 xml:space="preserve">", 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вул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86033C">
        <w:rPr>
          <w:rFonts w:ascii="Arial" w:hAnsi="Arial" w:cs="Arial"/>
          <w:b/>
          <w:sz w:val="20"/>
          <w:szCs w:val="20"/>
        </w:rPr>
        <w:t>Боряна</w:t>
      </w:r>
      <w:proofErr w:type="spellEnd"/>
      <w:r w:rsidRPr="0086033C">
        <w:rPr>
          <w:rFonts w:ascii="Arial" w:hAnsi="Arial" w:cs="Arial"/>
          <w:b/>
          <w:sz w:val="20"/>
          <w:szCs w:val="20"/>
        </w:rPr>
        <w:t>, 29</w:t>
      </w:r>
    </w:p>
    <w:p w:rsidR="0041712E" w:rsidRPr="0086033C" w:rsidRDefault="0041712E" w:rsidP="0041712E">
      <w:pPr>
        <w:jc w:val="center"/>
        <w:rPr>
          <w:rFonts w:ascii="Arial" w:hAnsi="Arial" w:cs="Arial"/>
          <w:b/>
          <w:sz w:val="20"/>
          <w:szCs w:val="20"/>
        </w:rPr>
      </w:pPr>
      <w:r w:rsidRPr="0086033C">
        <w:rPr>
          <w:rFonts w:ascii="Arial" w:hAnsi="Arial" w:cs="Arial"/>
          <w:b/>
          <w:sz w:val="20"/>
          <w:szCs w:val="20"/>
        </w:rPr>
        <w:t>Тел .: +359 - 2 - 955-94-78</w:t>
      </w:r>
    </w:p>
    <w:p w:rsidR="0041712E" w:rsidRPr="0086033C" w:rsidRDefault="0041712E" w:rsidP="0041712E">
      <w:pPr>
        <w:jc w:val="center"/>
        <w:rPr>
          <w:rFonts w:ascii="Arial" w:hAnsi="Arial" w:cs="Arial"/>
          <w:b/>
          <w:sz w:val="20"/>
          <w:szCs w:val="20"/>
        </w:rPr>
      </w:pPr>
      <w:r w:rsidRPr="0086033C">
        <w:rPr>
          <w:rFonts w:ascii="Arial" w:hAnsi="Arial" w:cs="Arial"/>
          <w:b/>
          <w:sz w:val="20"/>
          <w:szCs w:val="20"/>
        </w:rPr>
        <w:t>Факс: +359 - 2 - 955-52-47</w:t>
      </w:r>
    </w:p>
    <w:p w:rsidR="0041712E" w:rsidRPr="001B2C40" w:rsidRDefault="0041712E" w:rsidP="0041712E">
      <w:pPr>
        <w:jc w:val="center"/>
        <w:rPr>
          <w:rStyle w:val="a4"/>
          <w:rFonts w:ascii="Arial" w:hAnsi="Arial" w:cs="Arial"/>
          <w:b/>
          <w:sz w:val="20"/>
          <w:szCs w:val="20"/>
        </w:rPr>
      </w:pPr>
      <w:r w:rsidRPr="0086033C">
        <w:rPr>
          <w:rFonts w:ascii="Arial" w:hAnsi="Arial" w:cs="Arial"/>
          <w:b/>
          <w:sz w:val="20"/>
          <w:szCs w:val="20"/>
          <w:lang w:val="en-US"/>
        </w:rPr>
        <w:t>E</w:t>
      </w:r>
      <w:r w:rsidRPr="001B2C40">
        <w:rPr>
          <w:rFonts w:ascii="Arial" w:hAnsi="Arial" w:cs="Arial"/>
          <w:b/>
          <w:sz w:val="20"/>
          <w:szCs w:val="20"/>
        </w:rPr>
        <w:t>-</w:t>
      </w:r>
      <w:r w:rsidRPr="0086033C">
        <w:rPr>
          <w:rFonts w:ascii="Arial" w:hAnsi="Arial" w:cs="Arial"/>
          <w:b/>
          <w:sz w:val="20"/>
          <w:szCs w:val="20"/>
          <w:lang w:val="en-US"/>
        </w:rPr>
        <w:t>mail</w:t>
      </w:r>
      <w:r w:rsidRPr="001B2C40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emb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_</w:t>
        </w:r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bg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@</w:t>
        </w:r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mfa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gov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ua</w:t>
        </w:r>
      </w:hyperlink>
      <w:r w:rsidRPr="001B2C40">
        <w:rPr>
          <w:rFonts w:ascii="Arial" w:hAnsi="Arial" w:cs="Arial"/>
          <w:b/>
          <w:sz w:val="20"/>
          <w:szCs w:val="20"/>
        </w:rPr>
        <w:t xml:space="preserve">, </w:t>
      </w:r>
      <w:hyperlink r:id="rId8" w:history="1"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puvrb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@</w:t>
        </w:r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mail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bol</w:t>
        </w:r>
        <w:r w:rsidRPr="001B2C40">
          <w:rPr>
            <w:rStyle w:val="a4"/>
            <w:rFonts w:ascii="Arial" w:hAnsi="Arial" w:cs="Arial"/>
            <w:b/>
            <w:sz w:val="20"/>
            <w:szCs w:val="20"/>
          </w:rPr>
          <w:t>.</w:t>
        </w:r>
        <w:proofErr w:type="spellStart"/>
        <w:r w:rsidRPr="007D2D63">
          <w:rPr>
            <w:rStyle w:val="a4"/>
            <w:rFonts w:ascii="Arial" w:hAnsi="Arial" w:cs="Arial"/>
            <w:b/>
            <w:sz w:val="20"/>
            <w:szCs w:val="20"/>
            <w:lang w:val="en-US"/>
          </w:rPr>
          <w:t>bg</w:t>
        </w:r>
        <w:proofErr w:type="spellEnd"/>
      </w:hyperlink>
    </w:p>
    <w:p w:rsidR="0041712E" w:rsidRPr="001B2C40" w:rsidRDefault="0041712E" w:rsidP="0041712E">
      <w:pPr>
        <w:jc w:val="center"/>
        <w:rPr>
          <w:rStyle w:val="a4"/>
          <w:rFonts w:ascii="Arial" w:hAnsi="Arial" w:cs="Arial"/>
          <w:b/>
          <w:sz w:val="20"/>
          <w:szCs w:val="20"/>
        </w:rPr>
      </w:pPr>
    </w:p>
    <w:p w:rsidR="0041712E" w:rsidRPr="001B2C40" w:rsidRDefault="0041712E" w:rsidP="0041712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1712E" w:rsidRPr="00035BF5" w:rsidRDefault="0041712E" w:rsidP="0041712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uk-UA"/>
        </w:rPr>
        <w:t>Е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кстрен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uk-UA"/>
        </w:rPr>
        <w:t>ні</w:t>
      </w:r>
      <w:r>
        <w:rPr>
          <w:rFonts w:ascii="Arial" w:hAnsi="Arial" w:cs="Arial"/>
          <w:b/>
          <w:sz w:val="20"/>
          <w:szCs w:val="20"/>
          <w:u w:val="single"/>
        </w:rPr>
        <w:t xml:space="preserve"> телефон</w:t>
      </w:r>
      <w:r>
        <w:rPr>
          <w:rFonts w:ascii="Arial" w:hAnsi="Arial" w:cs="Arial"/>
          <w:b/>
          <w:sz w:val="20"/>
          <w:szCs w:val="20"/>
          <w:u w:val="single"/>
          <w:lang w:val="uk-UA"/>
        </w:rPr>
        <w:t>и</w:t>
      </w:r>
      <w:r w:rsidRPr="00035BF5">
        <w:rPr>
          <w:rFonts w:ascii="Arial" w:hAnsi="Arial" w:cs="Arial"/>
          <w:b/>
          <w:sz w:val="20"/>
          <w:szCs w:val="20"/>
          <w:u w:val="single"/>
        </w:rPr>
        <w:br/>
      </w:r>
    </w:p>
    <w:p w:rsidR="00FB35BD" w:rsidRDefault="0041712E" w:rsidP="0041712E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uk-UA"/>
        </w:rPr>
        <w:t>50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  <w:lang w:val="uk-UA"/>
        </w:rPr>
        <w:t>швидка</w:t>
      </w:r>
      <w:r>
        <w:rPr>
          <w:rFonts w:ascii="Arial" w:hAnsi="Arial" w:cs="Arial"/>
          <w:sz w:val="20"/>
          <w:szCs w:val="20"/>
        </w:rPr>
        <w:t xml:space="preserve"> меди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чна</w:t>
      </w:r>
      <w:proofErr w:type="spellEnd"/>
      <w:r w:rsidR="00A60CC7" w:rsidRPr="00A60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допомога</w:t>
      </w:r>
      <w:r w:rsidRPr="00035BF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uk-UA"/>
        </w:rPr>
        <w:t xml:space="preserve">         </w:t>
      </w:r>
      <w:r w:rsidR="00FB35BD">
        <w:rPr>
          <w:rFonts w:ascii="Arial" w:hAnsi="Arial" w:cs="Arial"/>
          <w:sz w:val="20"/>
          <w:szCs w:val="20"/>
          <w:lang w:val="uk-UA"/>
        </w:rPr>
        <w:t xml:space="preserve">                                 </w:t>
      </w:r>
    </w:p>
    <w:p w:rsidR="0041712E" w:rsidRPr="001E6E2A" w:rsidRDefault="0041712E" w:rsidP="0041712E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112 – загальний телефон допомоги;</w:t>
      </w:r>
    </w:p>
    <w:p w:rsidR="00FB35BD" w:rsidRDefault="0041712E" w:rsidP="004171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uk-UA"/>
        </w:rPr>
        <w:t>66</w:t>
      </w:r>
      <w:r>
        <w:rPr>
          <w:rFonts w:ascii="Arial" w:hAnsi="Arial" w:cs="Arial"/>
          <w:sz w:val="20"/>
          <w:szCs w:val="20"/>
        </w:rPr>
        <w:t xml:space="preserve"> – пол</w:t>
      </w:r>
      <w:r>
        <w:rPr>
          <w:rFonts w:ascii="Arial" w:hAnsi="Arial" w:cs="Arial"/>
          <w:sz w:val="20"/>
          <w:szCs w:val="20"/>
          <w:lang w:val="uk-UA"/>
        </w:rPr>
        <w:t>і</w:t>
      </w:r>
      <w:r>
        <w:rPr>
          <w:rFonts w:ascii="Arial" w:hAnsi="Arial" w:cs="Arial"/>
          <w:sz w:val="20"/>
          <w:szCs w:val="20"/>
        </w:rPr>
        <w:t>ц</w:t>
      </w:r>
      <w:r>
        <w:rPr>
          <w:rFonts w:ascii="Arial" w:hAnsi="Arial" w:cs="Arial"/>
          <w:sz w:val="20"/>
          <w:szCs w:val="20"/>
          <w:lang w:val="uk-UA"/>
        </w:rPr>
        <w:t>і</w:t>
      </w:r>
      <w:r w:rsidRPr="00035BF5">
        <w:rPr>
          <w:rFonts w:ascii="Arial" w:hAnsi="Arial" w:cs="Arial"/>
          <w:sz w:val="20"/>
          <w:szCs w:val="20"/>
        </w:rPr>
        <w:t xml:space="preserve">я;                     </w:t>
      </w:r>
    </w:p>
    <w:p w:rsidR="0041712E" w:rsidRPr="001E6E2A" w:rsidRDefault="0041712E" w:rsidP="0041712E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uk-UA"/>
        </w:rPr>
        <w:t>60</w:t>
      </w:r>
      <w:r w:rsidRPr="00035BF5"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пож</w:t>
      </w:r>
      <w:r>
        <w:rPr>
          <w:rFonts w:ascii="Arial" w:hAnsi="Arial" w:cs="Arial"/>
          <w:sz w:val="20"/>
          <w:szCs w:val="20"/>
          <w:lang w:val="uk-UA"/>
        </w:rPr>
        <w:t>ежна</w:t>
      </w:r>
      <w:proofErr w:type="spellEnd"/>
      <w:r w:rsidRPr="00035BF5">
        <w:rPr>
          <w:rFonts w:ascii="Arial" w:hAnsi="Arial" w:cs="Arial"/>
          <w:sz w:val="20"/>
          <w:szCs w:val="20"/>
        </w:rPr>
        <w:t xml:space="preserve"> служба;</w:t>
      </w:r>
    </w:p>
    <w:p w:rsidR="0041712E" w:rsidRPr="001E6E2A" w:rsidRDefault="0041712E" w:rsidP="0041712E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144</w:t>
      </w:r>
      <w:r>
        <w:rPr>
          <w:rFonts w:ascii="Arial" w:hAnsi="Arial" w:cs="Arial"/>
          <w:sz w:val="20"/>
          <w:szCs w:val="20"/>
        </w:rPr>
        <w:t xml:space="preserve"> – телефон</w:t>
      </w:r>
      <w:r>
        <w:rPr>
          <w:rFonts w:ascii="Arial" w:hAnsi="Arial" w:cs="Arial"/>
          <w:sz w:val="20"/>
          <w:szCs w:val="20"/>
          <w:lang w:val="uk-UA"/>
        </w:rPr>
        <w:t>н</w:t>
      </w:r>
      <w:r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z w:val="20"/>
          <w:szCs w:val="20"/>
          <w:lang w:val="uk-UA"/>
        </w:rPr>
        <w:t>довідкова</w:t>
      </w:r>
      <w:r>
        <w:rPr>
          <w:rFonts w:ascii="Arial" w:hAnsi="Arial" w:cs="Arial"/>
          <w:sz w:val="20"/>
          <w:szCs w:val="20"/>
        </w:rPr>
        <w:t xml:space="preserve"> (по </w:t>
      </w:r>
      <w:r>
        <w:rPr>
          <w:rFonts w:ascii="Arial" w:hAnsi="Arial" w:cs="Arial"/>
          <w:sz w:val="20"/>
          <w:szCs w:val="20"/>
          <w:lang w:val="uk-UA"/>
        </w:rPr>
        <w:t>країні</w:t>
      </w:r>
      <w:r>
        <w:rPr>
          <w:rFonts w:ascii="Arial" w:hAnsi="Arial" w:cs="Arial"/>
          <w:sz w:val="20"/>
          <w:szCs w:val="20"/>
        </w:rPr>
        <w:t>/ м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іжнародна</w:t>
      </w:r>
      <w:proofErr w:type="spellEnd"/>
      <w:r w:rsidRPr="00035BF5">
        <w:rPr>
          <w:rFonts w:ascii="Arial" w:hAnsi="Arial" w:cs="Arial"/>
          <w:sz w:val="20"/>
          <w:szCs w:val="20"/>
        </w:rPr>
        <w:t>)</w:t>
      </w:r>
    </w:p>
    <w:p w:rsidR="0041712E" w:rsidRDefault="0041712E" w:rsidP="0041712E">
      <w:pPr>
        <w:jc w:val="center"/>
        <w:rPr>
          <w:rStyle w:val="A10"/>
          <w:rFonts w:ascii="Arial" w:hAnsi="Arial"/>
          <w:i w:val="0"/>
          <w:sz w:val="20"/>
          <w:szCs w:val="20"/>
          <w:lang w:val="uk-UA"/>
        </w:rPr>
      </w:pPr>
    </w:p>
    <w:p w:rsidR="0041712E" w:rsidRPr="001E6E2A" w:rsidRDefault="0041712E" w:rsidP="0041712E">
      <w:pPr>
        <w:jc w:val="center"/>
        <w:rPr>
          <w:rStyle w:val="A10"/>
          <w:rFonts w:ascii="Arial" w:hAnsi="Arial"/>
          <w:i w:val="0"/>
          <w:sz w:val="20"/>
          <w:szCs w:val="20"/>
          <w:lang w:val="uk-UA"/>
        </w:rPr>
      </w:pPr>
    </w:p>
    <w:p w:rsidR="002B408E" w:rsidRPr="002B408E" w:rsidRDefault="0041712E" w:rsidP="0041712E">
      <w:pPr>
        <w:jc w:val="center"/>
        <w:rPr>
          <w:rStyle w:val="A10"/>
          <w:rFonts w:ascii="Arial" w:hAnsi="Arial"/>
          <w:i w:val="0"/>
          <w:sz w:val="20"/>
          <w:szCs w:val="20"/>
          <w:lang w:val="uk-UA"/>
        </w:rPr>
      </w:pPr>
      <w:r>
        <w:rPr>
          <w:rStyle w:val="A10"/>
          <w:rFonts w:ascii="Arial" w:hAnsi="Arial"/>
          <w:i w:val="0"/>
          <w:sz w:val="20"/>
          <w:szCs w:val="20"/>
          <w:lang w:val="uk-UA"/>
        </w:rPr>
        <w:t>БАЖАЄМО ВАМ ПРИЄМНОГО ВІДПОЧИНКУ</w:t>
      </w:r>
      <w:r w:rsidRPr="002B408E">
        <w:rPr>
          <w:rStyle w:val="A10"/>
          <w:rFonts w:ascii="Arial" w:hAnsi="Arial"/>
          <w:i w:val="0"/>
          <w:sz w:val="20"/>
          <w:szCs w:val="20"/>
          <w:lang w:val="uk-UA"/>
        </w:rPr>
        <w:t>!</w:t>
      </w:r>
    </w:p>
    <w:p w:rsidR="00E033ED" w:rsidRPr="001B2C40" w:rsidRDefault="00E033ED" w:rsidP="001B2C40">
      <w:pPr>
        <w:spacing w:after="200" w:line="276" w:lineRule="auto"/>
        <w:rPr>
          <w:rFonts w:ascii="Arial" w:hAnsi="Arial" w:cs="Arial"/>
          <w:b/>
          <w:bCs/>
          <w:iCs/>
          <w:color w:val="000000"/>
          <w:sz w:val="20"/>
          <w:szCs w:val="20"/>
          <w:lang w:val="en-US"/>
        </w:rPr>
      </w:pPr>
    </w:p>
    <w:sectPr w:rsidR="00E033ED" w:rsidRPr="001B2C40" w:rsidSect="00417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E23"/>
    <w:multiLevelType w:val="hybridMultilevel"/>
    <w:tmpl w:val="01648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542283"/>
    <w:multiLevelType w:val="hybridMultilevel"/>
    <w:tmpl w:val="793C9956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C367B"/>
    <w:multiLevelType w:val="hybridMultilevel"/>
    <w:tmpl w:val="9A5C3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2E"/>
    <w:rsid w:val="000166E1"/>
    <w:rsid w:val="000C322A"/>
    <w:rsid w:val="000F0D50"/>
    <w:rsid w:val="00153721"/>
    <w:rsid w:val="00185104"/>
    <w:rsid w:val="001B2C40"/>
    <w:rsid w:val="002A2B3C"/>
    <w:rsid w:val="002B2A72"/>
    <w:rsid w:val="002B408E"/>
    <w:rsid w:val="0041712E"/>
    <w:rsid w:val="004254DE"/>
    <w:rsid w:val="00442E48"/>
    <w:rsid w:val="004B584A"/>
    <w:rsid w:val="004C414E"/>
    <w:rsid w:val="004E7867"/>
    <w:rsid w:val="004F4F22"/>
    <w:rsid w:val="00517C4D"/>
    <w:rsid w:val="005365D2"/>
    <w:rsid w:val="00562611"/>
    <w:rsid w:val="00590989"/>
    <w:rsid w:val="00652EFE"/>
    <w:rsid w:val="00776381"/>
    <w:rsid w:val="0078686A"/>
    <w:rsid w:val="00802939"/>
    <w:rsid w:val="008637B8"/>
    <w:rsid w:val="00A35425"/>
    <w:rsid w:val="00A478C4"/>
    <w:rsid w:val="00A60CC7"/>
    <w:rsid w:val="00A84D7E"/>
    <w:rsid w:val="00B0108B"/>
    <w:rsid w:val="00B815B2"/>
    <w:rsid w:val="00BB395A"/>
    <w:rsid w:val="00C21DBD"/>
    <w:rsid w:val="00C24404"/>
    <w:rsid w:val="00C84B09"/>
    <w:rsid w:val="00CA7930"/>
    <w:rsid w:val="00CF13DA"/>
    <w:rsid w:val="00DA0AC6"/>
    <w:rsid w:val="00E033ED"/>
    <w:rsid w:val="00E04B7D"/>
    <w:rsid w:val="00ED144E"/>
    <w:rsid w:val="00F367DF"/>
    <w:rsid w:val="00F4570E"/>
    <w:rsid w:val="00F83271"/>
    <w:rsid w:val="00FB35BD"/>
    <w:rsid w:val="00FB67CB"/>
    <w:rsid w:val="00FD0EE4"/>
    <w:rsid w:val="00FF1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1712E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0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712E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A10">
    <w:name w:val="A1"/>
    <w:rsid w:val="0041712E"/>
    <w:rPr>
      <w:rFonts w:cs="Arial"/>
      <w:b/>
      <w:bCs/>
      <w:i/>
      <w:iCs/>
      <w:color w:val="000000"/>
      <w:sz w:val="15"/>
      <w:szCs w:val="15"/>
    </w:rPr>
  </w:style>
  <w:style w:type="paragraph" w:customStyle="1" w:styleId="Pa2">
    <w:name w:val="Pa2"/>
    <w:basedOn w:val="a"/>
    <w:next w:val="a"/>
    <w:rsid w:val="0041712E"/>
    <w:pPr>
      <w:autoSpaceDE w:val="0"/>
      <w:autoSpaceDN w:val="0"/>
      <w:adjustRightInd w:val="0"/>
      <w:spacing w:line="241" w:lineRule="atLeast"/>
    </w:pPr>
    <w:rPr>
      <w:rFonts w:ascii="Arial" w:hAnsi="Arial"/>
      <w:lang w:val="uk-UA"/>
    </w:rPr>
  </w:style>
  <w:style w:type="paragraph" w:styleId="a3">
    <w:name w:val="List Paragraph"/>
    <w:basedOn w:val="a"/>
    <w:uiPriority w:val="34"/>
    <w:qFormat/>
    <w:rsid w:val="004171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712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0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33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0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D0E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EE4"/>
    <w:rPr>
      <w:rFonts w:ascii="Tahoma" w:eastAsia="Times New Roman" w:hAnsi="Tahoma" w:cs="Tahoma"/>
      <w:sz w:val="16"/>
      <w:szCs w:val="16"/>
      <w:lang w:eastAsia="uk-UA"/>
    </w:rPr>
  </w:style>
  <w:style w:type="character" w:styleId="a7">
    <w:name w:val="Strong"/>
    <w:uiPriority w:val="22"/>
    <w:qFormat/>
    <w:rsid w:val="00A35425"/>
    <w:rPr>
      <w:b/>
      <w:bCs/>
    </w:rPr>
  </w:style>
  <w:style w:type="table" w:styleId="1-2">
    <w:name w:val="Medium Grid 1 Accent 2"/>
    <w:basedOn w:val="a1"/>
    <w:uiPriority w:val="67"/>
    <w:rsid w:val="00A354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8">
    <w:name w:val="Table Grid"/>
    <w:basedOn w:val="a1"/>
    <w:uiPriority w:val="59"/>
    <w:rsid w:val="0077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1712E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0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712E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A10">
    <w:name w:val="A1"/>
    <w:rsid w:val="0041712E"/>
    <w:rPr>
      <w:rFonts w:cs="Arial"/>
      <w:b/>
      <w:bCs/>
      <w:i/>
      <w:iCs/>
      <w:color w:val="000000"/>
      <w:sz w:val="15"/>
      <w:szCs w:val="15"/>
    </w:rPr>
  </w:style>
  <w:style w:type="paragraph" w:customStyle="1" w:styleId="Pa2">
    <w:name w:val="Pa2"/>
    <w:basedOn w:val="a"/>
    <w:next w:val="a"/>
    <w:rsid w:val="0041712E"/>
    <w:pPr>
      <w:autoSpaceDE w:val="0"/>
      <w:autoSpaceDN w:val="0"/>
      <w:adjustRightInd w:val="0"/>
      <w:spacing w:line="241" w:lineRule="atLeast"/>
    </w:pPr>
    <w:rPr>
      <w:rFonts w:ascii="Arial" w:hAnsi="Arial"/>
      <w:lang w:val="uk-UA"/>
    </w:rPr>
  </w:style>
  <w:style w:type="paragraph" w:styleId="a3">
    <w:name w:val="List Paragraph"/>
    <w:basedOn w:val="a"/>
    <w:uiPriority w:val="34"/>
    <w:qFormat/>
    <w:rsid w:val="004171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712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0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33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0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D0E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EE4"/>
    <w:rPr>
      <w:rFonts w:ascii="Tahoma" w:eastAsia="Times New Roman" w:hAnsi="Tahoma" w:cs="Tahoma"/>
      <w:sz w:val="16"/>
      <w:szCs w:val="16"/>
      <w:lang w:eastAsia="uk-UA"/>
    </w:rPr>
  </w:style>
  <w:style w:type="character" w:styleId="a7">
    <w:name w:val="Strong"/>
    <w:uiPriority w:val="22"/>
    <w:qFormat/>
    <w:rsid w:val="00A35425"/>
    <w:rPr>
      <w:b/>
      <w:bCs/>
    </w:rPr>
  </w:style>
  <w:style w:type="table" w:styleId="1-2">
    <w:name w:val="Medium Grid 1 Accent 2"/>
    <w:basedOn w:val="a1"/>
    <w:uiPriority w:val="67"/>
    <w:rsid w:val="00A354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8">
    <w:name w:val="Table Grid"/>
    <w:basedOn w:val="a1"/>
    <w:uiPriority w:val="59"/>
    <w:rsid w:val="0077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vrb@mail.bol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b_bg@mf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2017-06-06T10:11:00Z</cp:lastPrinted>
  <dcterms:created xsi:type="dcterms:W3CDTF">2020-08-03T12:04:00Z</dcterms:created>
  <dcterms:modified xsi:type="dcterms:W3CDTF">2020-08-03T12:08:00Z</dcterms:modified>
</cp:coreProperties>
</file>